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C" w:rsidRPr="00E966F3" w:rsidRDefault="00E966F3" w:rsidP="00AF52FF">
      <w:pPr>
        <w:jc w:val="center"/>
        <w:rPr>
          <w:b/>
        </w:rPr>
      </w:pPr>
      <w:r w:rsidRPr="00E966F3">
        <w:rPr>
          <w:b/>
        </w:rPr>
        <w:t>Scenariusz lekcji języka polskiego w</w:t>
      </w:r>
      <w:r>
        <w:rPr>
          <w:b/>
        </w:rPr>
        <w:t xml:space="preserve"> kl. VI z </w:t>
      </w:r>
      <w:r w:rsidRPr="00E966F3">
        <w:rPr>
          <w:b/>
        </w:rPr>
        <w:t xml:space="preserve"> wykorzystaniem </w:t>
      </w:r>
      <w:r w:rsidR="003F00E2">
        <w:rPr>
          <w:b/>
        </w:rPr>
        <w:t>technologii informacyjno-komunikacyjnych</w:t>
      </w:r>
    </w:p>
    <w:p w:rsidR="00EC029D" w:rsidRDefault="00E966F3">
      <w:r>
        <w:t xml:space="preserve">Temat lekcji: Gdzie postawić przecinek w zdaniu pojedynczym? </w:t>
      </w:r>
      <w:r w:rsidR="00EC029D">
        <w:t xml:space="preserve">– powtórzenie wiadomości. </w:t>
      </w:r>
    </w:p>
    <w:p w:rsidR="00E966F3" w:rsidRDefault="00EC029D">
      <w:pPr>
        <w:rPr>
          <w:i/>
        </w:rPr>
      </w:pPr>
      <w:r w:rsidRPr="00EC029D">
        <w:rPr>
          <w:i/>
        </w:rPr>
        <w:t>(zajęcia przeprowadzone 13.05.2020 r.</w:t>
      </w:r>
      <w:r>
        <w:rPr>
          <w:i/>
        </w:rPr>
        <w:t xml:space="preserve"> na </w:t>
      </w:r>
      <w:proofErr w:type="spellStart"/>
      <w:r>
        <w:rPr>
          <w:i/>
        </w:rPr>
        <w:t>Classroomie</w:t>
      </w:r>
      <w:proofErr w:type="spellEnd"/>
      <w:r w:rsidRPr="00EC029D">
        <w:rPr>
          <w:i/>
        </w:rPr>
        <w:t>)</w:t>
      </w:r>
    </w:p>
    <w:p w:rsidR="00F42254" w:rsidRPr="00EC029D" w:rsidRDefault="00F42254">
      <w:pPr>
        <w:rPr>
          <w:i/>
        </w:rPr>
      </w:pPr>
    </w:p>
    <w:p w:rsidR="003F00E2" w:rsidRDefault="00EC029D">
      <w:r>
        <w:t xml:space="preserve">Cele/ </w:t>
      </w:r>
      <w:r w:rsidR="003F00E2">
        <w:t>odniesienie do podstawy programowej</w:t>
      </w:r>
    </w:p>
    <w:p w:rsidR="00E966F3" w:rsidRDefault="00EC029D">
      <w:r>
        <w:t>Uczeń:</w:t>
      </w:r>
    </w:p>
    <w:p w:rsidR="00EC029D" w:rsidRDefault="003F00E2">
      <w:r>
        <w:t>- rozpoznaje w tekście spójniki (II.1.1),</w:t>
      </w:r>
    </w:p>
    <w:p w:rsidR="00EC029D" w:rsidRDefault="003F00E2">
      <w:r>
        <w:t>- określa typy wypowiedzeń (I.1.11, I.1.12),</w:t>
      </w:r>
    </w:p>
    <w:p w:rsidR="00EC029D" w:rsidRDefault="00EC029D">
      <w:r>
        <w:t>- poprawnie stosuje znaki interpunkcyjne w zdaniach</w:t>
      </w:r>
      <w:r w:rsidR="00F42254">
        <w:t xml:space="preserve"> pojedynczych</w:t>
      </w:r>
      <w:r w:rsidR="003F00E2">
        <w:t xml:space="preserve"> (III.1.1, III.2.5).</w:t>
      </w:r>
    </w:p>
    <w:p w:rsidR="00AF52FF" w:rsidRDefault="00AF52FF"/>
    <w:p w:rsidR="00F42254" w:rsidRDefault="003F00E2">
      <w:r>
        <w:t>Metody i formy pracy:</w:t>
      </w:r>
    </w:p>
    <w:p w:rsidR="003F00E2" w:rsidRDefault="00AF52FF">
      <w:r>
        <w:t>b</w:t>
      </w:r>
      <w:r w:rsidR="003F00E2">
        <w:t>urza mózgów, prezentacja materiału przygotowana przez szóstoklasistów</w:t>
      </w:r>
      <w:r>
        <w:t xml:space="preserve"> (na podstawie wyselekcjonowanych treści z sieci), pokaz, ćwiczenia interaktywne</w:t>
      </w:r>
    </w:p>
    <w:p w:rsidR="00C5735C" w:rsidRDefault="00C5735C"/>
    <w:p w:rsidR="00E966F3" w:rsidRDefault="00E966F3">
      <w:bookmarkStart w:id="0" w:name="_GoBack"/>
      <w:bookmarkEnd w:id="0"/>
      <w:r>
        <w:t>Tok  lekcji:</w:t>
      </w:r>
    </w:p>
    <w:p w:rsidR="00E966F3" w:rsidRDefault="00EC029D" w:rsidP="00EC029D">
      <w:pPr>
        <w:jc w:val="center"/>
      </w:pPr>
      <w:r>
        <w:t>Wprowadzenie</w:t>
      </w:r>
    </w:p>
    <w:p w:rsidR="00EC029D" w:rsidRDefault="00EC029D" w:rsidP="00EA6044">
      <w:pPr>
        <w:jc w:val="both"/>
      </w:pPr>
      <w:r>
        <w:t xml:space="preserve">Uczniowie w grupach prezentują najważniejsze reguły stosowania przecinków (przygotowane                      w ramach pracy domowej -  w formie krótkich prezentacji multimedialnych, </w:t>
      </w:r>
      <w:r w:rsidR="00EA6044">
        <w:t>z możliwością wykorzystania filmików edukacyjnych</w:t>
      </w:r>
      <w:r>
        <w:t>) – element lekcji otwartej.</w:t>
      </w:r>
    </w:p>
    <w:p w:rsidR="003F00E2" w:rsidRDefault="003F00E2" w:rsidP="00EA6044">
      <w:pPr>
        <w:jc w:val="both"/>
      </w:pPr>
      <w:r>
        <w:t xml:space="preserve">Przykład: </w:t>
      </w:r>
      <w:hyperlink r:id="rId6" w:history="1">
        <w:r>
          <w:rPr>
            <w:rStyle w:val="Hipercze"/>
          </w:rPr>
          <w:t>https://www.youtube.com/watch?v=5vqBLYrByQA</w:t>
        </w:r>
      </w:hyperlink>
    </w:p>
    <w:p w:rsidR="00E966F3" w:rsidRDefault="00E966F3" w:rsidP="00EC029D">
      <w:pPr>
        <w:jc w:val="center"/>
      </w:pPr>
      <w:r>
        <w:t>Faza właściwa</w:t>
      </w:r>
    </w:p>
    <w:p w:rsidR="00EA6044" w:rsidRDefault="00EA6044" w:rsidP="00EA6044">
      <w:pPr>
        <w:pStyle w:val="Akapitzlist"/>
        <w:numPr>
          <w:ilvl w:val="0"/>
          <w:numId w:val="4"/>
        </w:numPr>
      </w:pPr>
      <w:r>
        <w:t xml:space="preserve">Łączenie części zdań </w:t>
      </w:r>
      <w:r w:rsidR="00F42254">
        <w:t xml:space="preserve">w </w:t>
      </w:r>
      <w:r>
        <w:t xml:space="preserve">poprawnie zredagowane i logiczne zdania </w:t>
      </w:r>
      <w:r>
        <w:t>pojedyncze</w:t>
      </w:r>
      <w:r>
        <w:t xml:space="preserve">: </w:t>
      </w:r>
    </w:p>
    <w:p w:rsidR="00EA6044" w:rsidRDefault="00EA6044" w:rsidP="00EA6044">
      <w:pPr>
        <w:pStyle w:val="Akapitzlist"/>
      </w:pPr>
      <w:hyperlink r:id="rId7" w:history="1">
        <w:r>
          <w:rPr>
            <w:rStyle w:val="Hipercze"/>
          </w:rPr>
          <w:t>https://learningapps.org/display?v=pk5v8pbwt20</w:t>
        </w:r>
      </w:hyperlink>
    </w:p>
    <w:p w:rsidR="00EA6044" w:rsidRDefault="00EA6044" w:rsidP="00EA6044">
      <w:pPr>
        <w:pStyle w:val="Akapitzlist"/>
        <w:numPr>
          <w:ilvl w:val="0"/>
          <w:numId w:val="4"/>
        </w:numPr>
      </w:pPr>
      <w:r>
        <w:t>Ćwiczenie z zasobów wordwall.net – Kiedy nie stawiamy przecinka?</w:t>
      </w:r>
    </w:p>
    <w:p w:rsidR="00EC029D" w:rsidRDefault="00EA6044" w:rsidP="00EA6044">
      <w:pPr>
        <w:pStyle w:val="Akapitzlist"/>
      </w:pPr>
      <w:hyperlink r:id="rId8" w:history="1">
        <w:r>
          <w:rPr>
            <w:rStyle w:val="Hipercze"/>
          </w:rPr>
          <w:t>https://wordwall.net/pl/resource/461226/polski/sp%C3%B3jniki</w:t>
        </w:r>
      </w:hyperlink>
    </w:p>
    <w:p w:rsidR="00EA6044" w:rsidRDefault="00EA6044" w:rsidP="00EA6044">
      <w:pPr>
        <w:pStyle w:val="Akapitzlist"/>
        <w:numPr>
          <w:ilvl w:val="0"/>
          <w:numId w:val="4"/>
        </w:numPr>
      </w:pPr>
      <w:r>
        <w:t xml:space="preserve">Gra „Milionerzy” – przecinek w </w:t>
      </w:r>
      <w:proofErr w:type="spellStart"/>
      <w:r>
        <w:t>zd</w:t>
      </w:r>
      <w:proofErr w:type="spellEnd"/>
      <w:r>
        <w:t>. poj.</w:t>
      </w:r>
    </w:p>
    <w:p w:rsidR="00EA6044" w:rsidRDefault="00EA6044" w:rsidP="00EA6044">
      <w:pPr>
        <w:pStyle w:val="Akapitzlist"/>
      </w:pPr>
      <w:hyperlink r:id="rId9" w:history="1">
        <w:r>
          <w:rPr>
            <w:rStyle w:val="Hipercze"/>
          </w:rPr>
          <w:t>https://learningapps.org/display?v=p0r6qiho320</w:t>
        </w:r>
      </w:hyperlink>
    </w:p>
    <w:p w:rsidR="00F42254" w:rsidRDefault="00F42254" w:rsidP="00F42254">
      <w:pPr>
        <w:pStyle w:val="Akapitzlist"/>
        <w:numPr>
          <w:ilvl w:val="0"/>
          <w:numId w:val="4"/>
        </w:numPr>
      </w:pPr>
      <w:r>
        <w:t>Ciekawostki językowe – nieporozumienia wynikające z niewłaściwego użycia przecinków lub ich braku, np. w wiadomościach SMS (</w:t>
      </w:r>
      <w:r w:rsidR="003F00E2">
        <w:t>propozycje</w:t>
      </w:r>
      <w:r>
        <w:t xml:space="preserve"> przygotowane przez uczniów </w:t>
      </w:r>
      <w:r w:rsidR="003F00E2">
        <w:t xml:space="preserve">i nauczyciela – z wykorzystaniem zasobów </w:t>
      </w:r>
      <w:proofErr w:type="spellStart"/>
      <w:r w:rsidR="003F00E2">
        <w:t>internetu</w:t>
      </w:r>
      <w:proofErr w:type="spellEnd"/>
      <w:r w:rsidR="003F00E2">
        <w:t xml:space="preserve">), np. </w:t>
      </w:r>
    </w:p>
    <w:p w:rsidR="003F00E2" w:rsidRDefault="003F00E2" w:rsidP="003F00E2">
      <w:pPr>
        <w:pStyle w:val="Akapitzlist"/>
      </w:pPr>
      <w:hyperlink r:id="rId10" w:history="1">
        <w:r>
          <w:rPr>
            <w:rStyle w:val="Hipercze"/>
          </w:rPr>
          <w:t>https://sway.office.com/Yk1C5EBmErEOEJnF?ref=Link</w:t>
        </w:r>
      </w:hyperlink>
    </w:p>
    <w:p w:rsidR="00EC029D" w:rsidRDefault="00EC029D" w:rsidP="00EC029D"/>
    <w:p w:rsidR="00E966F3" w:rsidRDefault="00E966F3" w:rsidP="00EC029D">
      <w:pPr>
        <w:jc w:val="center"/>
      </w:pPr>
      <w:r>
        <w:lastRenderedPageBreak/>
        <w:t>Część podsumowująca</w:t>
      </w:r>
    </w:p>
    <w:p w:rsidR="00F42254" w:rsidRDefault="00F42254" w:rsidP="00F42254">
      <w:pPr>
        <w:pStyle w:val="Akapitzlist"/>
        <w:numPr>
          <w:ilvl w:val="0"/>
          <w:numId w:val="5"/>
        </w:numPr>
      </w:pPr>
      <w:r>
        <w:t>Po co nam przecinek? – swobodne wypowiedzi uczniów.</w:t>
      </w:r>
      <w:r w:rsidRPr="00F42254">
        <w:t xml:space="preserve"> </w:t>
      </w:r>
    </w:p>
    <w:p w:rsidR="003F00E2" w:rsidRDefault="00AF52FF" w:rsidP="00AF52FF">
      <w:pPr>
        <w:pStyle w:val="Akapitzlist"/>
        <w:numPr>
          <w:ilvl w:val="0"/>
          <w:numId w:val="5"/>
        </w:numPr>
      </w:pPr>
      <w:r>
        <w:t>Wspólne tworzenie mapy mentalnej – najważniejsze reguły interpunkcyjne w zdaniu pojedynczym.</w:t>
      </w:r>
    </w:p>
    <w:p w:rsidR="00AF52FF" w:rsidRDefault="00AF52FF" w:rsidP="00AF52FF">
      <w:pPr>
        <w:pStyle w:val="Akapitzlist"/>
      </w:pPr>
    </w:p>
    <w:p w:rsidR="003F00E2" w:rsidRDefault="003F00E2" w:rsidP="003F00E2">
      <w:pPr>
        <w:pStyle w:val="Akapitzlist"/>
      </w:pPr>
    </w:p>
    <w:p w:rsidR="003F00E2" w:rsidRDefault="003F00E2" w:rsidP="00AF52FF">
      <w:pPr>
        <w:pStyle w:val="Akapitzlist"/>
        <w:jc w:val="center"/>
      </w:pPr>
      <w:r>
        <w:t>Praca domowa</w:t>
      </w:r>
      <w:r w:rsidR="00AF52FF">
        <w:t xml:space="preserve"> </w:t>
      </w:r>
    </w:p>
    <w:p w:rsidR="00AF52FF" w:rsidRDefault="00AF52FF" w:rsidP="003F00E2">
      <w:pPr>
        <w:pStyle w:val="Akapitzlist"/>
      </w:pPr>
    </w:p>
    <w:p w:rsidR="00AF52FF" w:rsidRDefault="00AF52FF" w:rsidP="00AF52FF">
      <w:pPr>
        <w:jc w:val="both"/>
      </w:pPr>
      <w:r>
        <w:t xml:space="preserve">1. Stworzenie </w:t>
      </w:r>
      <w:proofErr w:type="spellStart"/>
      <w:r w:rsidR="00F42254">
        <w:t>myślografiki</w:t>
      </w:r>
      <w:proofErr w:type="spellEnd"/>
      <w:r w:rsidR="00F42254">
        <w:t xml:space="preserve">/ notatki graficznej – z wykorzystaniem </w:t>
      </w:r>
      <w:r>
        <w:t>ułożonego przez siebie kilkuzdaniowego tekstu, wykorzystującego różne reguły interpunkcyjne; wstawienie ramek po lewej               i prawej stronie tekstu</w:t>
      </w:r>
      <w:r w:rsidR="00F42254">
        <w:t xml:space="preserve"> – Przed jakimi spójnikami stawiamy przecinek, a przed którymi nie należy stawiać przecinka – na podstawie </w:t>
      </w:r>
      <w:r w:rsidR="00F42254">
        <w:t>konkretnych</w:t>
      </w:r>
      <w:r w:rsidR="00F42254">
        <w:t xml:space="preserve"> </w:t>
      </w:r>
      <w:r w:rsidR="00F42254">
        <w:t>wypowiedzeń</w:t>
      </w:r>
      <w:r w:rsidR="00F42254">
        <w:t xml:space="preserve">. </w:t>
      </w:r>
    </w:p>
    <w:p w:rsidR="00AF52FF" w:rsidRDefault="00AF52FF" w:rsidP="00AF52FF">
      <w:pPr>
        <w:jc w:val="both"/>
      </w:pPr>
      <w:r>
        <w:t xml:space="preserve">Notatka graficzna może zawierać tekst z innych źródeł. </w:t>
      </w:r>
    </w:p>
    <w:p w:rsidR="00AF52FF" w:rsidRDefault="00AF52FF" w:rsidP="00AF52FF">
      <w:pPr>
        <w:jc w:val="both"/>
      </w:pPr>
      <w:r>
        <w:t>Fakultatywnie – przygotowanie prezentacji dotyczącego zasad stosowania przecinków                           w wypowiedzeniach złożonych.</w:t>
      </w:r>
    </w:p>
    <w:p w:rsidR="00EC029D" w:rsidRDefault="00EC029D" w:rsidP="00EC029D"/>
    <w:p w:rsidR="00AF52FF" w:rsidRDefault="00AF52FF" w:rsidP="00AF52FF">
      <w:pPr>
        <w:ind w:left="5664" w:firstLine="708"/>
      </w:pPr>
      <w:r>
        <w:t>Opracowanie: Aneta Roman</w:t>
      </w:r>
    </w:p>
    <w:p w:rsidR="00EC029D" w:rsidRDefault="00EC029D" w:rsidP="00EC029D"/>
    <w:sectPr w:rsidR="00EC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C51"/>
    <w:multiLevelType w:val="hybridMultilevel"/>
    <w:tmpl w:val="DF067F18"/>
    <w:lvl w:ilvl="0" w:tplc="60646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9CD"/>
    <w:multiLevelType w:val="hybridMultilevel"/>
    <w:tmpl w:val="9456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458E"/>
    <w:multiLevelType w:val="hybridMultilevel"/>
    <w:tmpl w:val="EB6E8560"/>
    <w:lvl w:ilvl="0" w:tplc="191488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F2AA0"/>
    <w:multiLevelType w:val="hybridMultilevel"/>
    <w:tmpl w:val="7EFC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908"/>
    <w:multiLevelType w:val="hybridMultilevel"/>
    <w:tmpl w:val="9456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B81"/>
    <w:multiLevelType w:val="hybridMultilevel"/>
    <w:tmpl w:val="71761EE2"/>
    <w:lvl w:ilvl="0" w:tplc="E04E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3"/>
    <w:rsid w:val="003F00E2"/>
    <w:rsid w:val="009E1AFC"/>
    <w:rsid w:val="00A238C3"/>
    <w:rsid w:val="00AF52FF"/>
    <w:rsid w:val="00C5735C"/>
    <w:rsid w:val="00E966F3"/>
    <w:rsid w:val="00EA6044"/>
    <w:rsid w:val="00EC029D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61226/polski/sp%C3%B3jn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k5v8pbwt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qBLYrByQ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way.office.com/Yk1C5EBmErEOEJnF?ref=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0r6qiho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2020-07-23T09:39:00Z</dcterms:created>
  <dcterms:modified xsi:type="dcterms:W3CDTF">2020-07-23T10:44:00Z</dcterms:modified>
</cp:coreProperties>
</file>