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7D" w:rsidRPr="00E30D7D" w:rsidRDefault="00E30D7D">
      <w:pPr>
        <w:rPr>
          <w:b/>
        </w:rPr>
      </w:pPr>
      <w:r>
        <w:rPr>
          <w:b/>
        </w:rPr>
        <w:t>POROZPRÁVAJTE SA O SADENÍ A KLÍČENÍ RASTLÍN.</w:t>
      </w:r>
    </w:p>
    <w:p w:rsidR="00E30D7D" w:rsidRDefault="00E30D7D">
      <w:r w:rsidRPr="00E30D7D">
        <w:drawing>
          <wp:inline distT="0" distB="0" distL="0" distR="0">
            <wp:extent cx="5760720" cy="8399780"/>
            <wp:effectExtent l="19050" t="0" r="0" b="0"/>
            <wp:docPr id="6" name="Obrázek 5" descr="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7D" w:rsidRDefault="00E30D7D">
      <w:r>
        <w:rPr>
          <w:noProof/>
          <w:lang w:eastAsia="sk-SK"/>
        </w:rPr>
        <w:lastRenderedPageBreak/>
        <w:drawing>
          <wp:inline distT="0" distB="0" distL="0" distR="0">
            <wp:extent cx="5760720" cy="7973060"/>
            <wp:effectExtent l="19050" t="0" r="0" b="0"/>
            <wp:docPr id="1" name="Obrázek 0" descr="zoradovanie obrázkov klíč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adovanie obrázkov klíčeni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7D" w:rsidRDefault="00E30D7D"/>
    <w:p w:rsidR="00E30D7D" w:rsidRDefault="00E30D7D"/>
    <w:sectPr w:rsidR="00E30D7D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hyphenationZone w:val="425"/>
  <w:characterSpacingControl w:val="doNotCompress"/>
  <w:compat/>
  <w:rsids>
    <w:rsidRoot w:val="00E30D7D"/>
    <w:rsid w:val="00174710"/>
    <w:rsid w:val="0019101D"/>
    <w:rsid w:val="00E30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0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0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0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1</cp:revision>
  <dcterms:created xsi:type="dcterms:W3CDTF">2020-05-26T08:07:00Z</dcterms:created>
  <dcterms:modified xsi:type="dcterms:W3CDTF">2020-05-26T08:12:00Z</dcterms:modified>
</cp:coreProperties>
</file>