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70" w:rsidRPr="001C6B76" w:rsidRDefault="00EB7E70" w:rsidP="00EB7E70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23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EB7E70" w:rsidRPr="001E3F78" w:rsidRDefault="00EB7E70" w:rsidP="00EB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70" w:rsidRDefault="00EB7E70" w:rsidP="00EB7E70">
      <w:pPr>
        <w:rPr>
          <w:rFonts w:ascii="Times New Roman" w:hAnsi="Times New Roman" w:cs="Times New Roman"/>
          <w:sz w:val="28"/>
          <w:szCs w:val="28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</w:rPr>
        <w:t>Prostopadłościany i sześciany oraz Graniastosłupy proste.</w:t>
      </w:r>
    </w:p>
    <w:p w:rsidR="00EB7E70" w:rsidRPr="009315E6" w:rsidRDefault="00EB7E70" w:rsidP="00EB7E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62587E4" wp14:editId="68DAF0B8">
            <wp:extent cx="3219450" cy="2030284"/>
            <wp:effectExtent l="0" t="0" r="0" b="8255"/>
            <wp:docPr id="4" name="Obraz 4" descr="https://multipodreczniki.apps.gwo.pl/data.php/2604709907d8b3964cd2a5e2ea1baf42b708f8a8/1553714/file/377/resources/345/34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604709907d8b3964cd2a5e2ea1baf42b708f8a8/1553714/file/377/resources/345/3451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351" cy="20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251BA35" wp14:editId="0461444C">
            <wp:extent cx="3105150" cy="2256409"/>
            <wp:effectExtent l="0" t="0" r="0" b="0"/>
            <wp:docPr id="2" name="Obraz 2" descr="https://multipodreczniki.apps.gwo.pl/data.php/2604709907d8b3964cd2a5e2ea1baf42b708f8a8/1553714/file/377/resources/345/34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2604709907d8b3964cd2a5e2ea1baf42b708f8a8/1553714/file/377/resources/345/3451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531" cy="226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70" w:rsidRDefault="00EB7E70" w:rsidP="00EB7E70">
      <w:r>
        <w:rPr>
          <w:noProof/>
          <w:lang w:eastAsia="pl-PL"/>
        </w:rPr>
        <w:drawing>
          <wp:inline distT="0" distB="0" distL="0" distR="0" wp14:anchorId="2285BE33" wp14:editId="7FDE72E8">
            <wp:extent cx="4705350" cy="3277806"/>
            <wp:effectExtent l="0" t="0" r="0" b="0"/>
            <wp:docPr id="3" name="Obraz 3" descr="https://multipodreczniki.apps.gwo.pl/data.php/2604709907d8b3964cd2a5e2ea1baf42b708f8a8/1553714/file/377/resources/345/34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2604709907d8b3964cd2a5e2ea1baf42b708f8a8/1553714/file/377/resources/345/345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125" cy="32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70" w:rsidRDefault="00EB7E70" w:rsidP="00EB7E70"/>
    <w:p w:rsidR="00EB7E70" w:rsidRDefault="00EB7E70" w:rsidP="00EB7E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B7E70" w:rsidRDefault="00EB7E70" w:rsidP="00EB7E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5C89C7A" wp14:editId="5C27E04A">
            <wp:extent cx="4714875" cy="1596029"/>
            <wp:effectExtent l="0" t="0" r="0" b="4445"/>
            <wp:docPr id="1" name="Obraz 1" descr="https://multipodreczniki.apps.gwo.pl/data.php/e0f3e65b2ea62077547ebfd506c8c601bf286adf/1553714/file/377/resources/345/345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0f3e65b2ea62077547ebfd506c8c601bf286adf/1553714/file/377/resources/345/345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47" cy="160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70" w:rsidRDefault="00EB7E70" w:rsidP="00EB7E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0D46D46" wp14:editId="7070C99A">
            <wp:extent cx="5429250" cy="1740990"/>
            <wp:effectExtent l="0" t="0" r="0" b="0"/>
            <wp:docPr id="7" name="Obraz 7" descr="https://multipodreczniki.apps.gwo.pl/data.php/e0f3e65b2ea62077547ebfd506c8c601bf286adf/1553714/file/377/resources/345/345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0f3e65b2ea62077547ebfd506c8c601bf286adf/1553714/file/377/resources/345/345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444" cy="174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70" w:rsidRDefault="00EB7E70" w:rsidP="00EB7E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1F31B79" wp14:editId="5671C001">
            <wp:extent cx="4181475" cy="2403221"/>
            <wp:effectExtent l="0" t="0" r="0" b="0"/>
            <wp:docPr id="8" name="Obraz 8" descr="https://multipodreczniki.apps.gwo.pl/data.php/e0f3e65b2ea62077547ebfd506c8c601bf286adf/1553714/file/377/resources/345/34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e0f3e65b2ea62077547ebfd506c8c601bf286adf/1553714/file/377/resources/345/345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35" cy="241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70" w:rsidRDefault="00EB7E70" w:rsidP="00EB7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 poniższymi linkami znajdziesz filmiki instruktażowe, które będą pomocne </w:t>
      </w:r>
      <w:r>
        <w:rPr>
          <w:rFonts w:ascii="Times New Roman" w:hAnsi="Times New Roman" w:cs="Times New Roman"/>
          <w:sz w:val="28"/>
          <w:szCs w:val="28"/>
        </w:rPr>
        <w:br/>
        <w:t>w zrozumieniu tematu:</w:t>
      </w:r>
    </w:p>
    <w:p w:rsidR="00EB7E70" w:rsidRPr="005D11F6" w:rsidRDefault="00EB7E70" w:rsidP="00EB7E7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D11F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https://www.youtube.com/watch?v=1xmNtfmJh2o</w:t>
        </w:r>
      </w:hyperlink>
    </w:p>
    <w:p w:rsidR="00EB7E70" w:rsidRPr="005D11F6" w:rsidRDefault="00EB7E70" w:rsidP="00EB7E7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D11F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https://www.youtube.com/watch?v=CjEV0wfj5Ng</w:t>
        </w:r>
      </w:hyperlink>
    </w:p>
    <w:p w:rsidR="00EB7E70" w:rsidRPr="005D11F6" w:rsidRDefault="00EB7E70" w:rsidP="00EB7E70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D11F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https://www.youtube.com/watch?v=PbpoXxkLUE4</w:t>
        </w:r>
      </w:hyperlink>
    </w:p>
    <w:p w:rsidR="00EB7E70" w:rsidRDefault="00EB7E70" w:rsidP="00EB7E70"/>
    <w:p w:rsidR="00EB7E70" w:rsidRPr="005D11F6" w:rsidRDefault="00EB7E70" w:rsidP="00EB7E70">
      <w:pPr>
        <w:rPr>
          <w:rFonts w:ascii="Times New Roman" w:hAnsi="Times New Roman" w:cs="Times New Roman"/>
          <w:sz w:val="32"/>
          <w:szCs w:val="32"/>
        </w:rPr>
      </w:pPr>
      <w:r w:rsidRPr="005D11F6">
        <w:rPr>
          <w:rFonts w:ascii="Times New Roman" w:hAnsi="Times New Roman" w:cs="Times New Roman"/>
          <w:sz w:val="32"/>
          <w:szCs w:val="32"/>
        </w:rPr>
        <w:t>W ćw</w:t>
      </w:r>
      <w:r w:rsidR="007C480B">
        <w:rPr>
          <w:rFonts w:ascii="Times New Roman" w:hAnsi="Times New Roman" w:cs="Times New Roman"/>
          <w:sz w:val="32"/>
          <w:szCs w:val="32"/>
        </w:rPr>
        <w:t>iczeniach możesz wykonać zad.</w:t>
      </w:r>
      <w:r w:rsidRPr="005D11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 str.113</w:t>
      </w:r>
      <w:r w:rsidR="007C480B">
        <w:rPr>
          <w:rFonts w:ascii="Times New Roman" w:hAnsi="Times New Roman" w:cs="Times New Roman"/>
          <w:sz w:val="32"/>
          <w:szCs w:val="32"/>
        </w:rPr>
        <w:t>, zad.1 str.114,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C480B">
        <w:rPr>
          <w:rFonts w:ascii="Times New Roman" w:hAnsi="Times New Roman" w:cs="Times New Roman"/>
          <w:sz w:val="32"/>
          <w:szCs w:val="32"/>
        </w:rPr>
        <w:t>zad.4,6 str.115, zad. 2,3 str. 116-117</w:t>
      </w:r>
      <w:bookmarkStart w:id="0" w:name="_GoBack"/>
      <w:bookmarkEnd w:id="0"/>
    </w:p>
    <w:p w:rsidR="00EB7E70" w:rsidRDefault="00EB7E70" w:rsidP="00EB7E70"/>
    <w:p w:rsidR="00EB7E70" w:rsidRDefault="00EB7E70" w:rsidP="00EB7E70"/>
    <w:p w:rsidR="00EB7E70" w:rsidRDefault="00EB7E70" w:rsidP="00EB7E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94DB4" w:rsidRDefault="007C480B"/>
    <w:sectPr w:rsidR="00794DB4" w:rsidSect="00EB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70"/>
    <w:rsid w:val="003F7BCA"/>
    <w:rsid w:val="007C480B"/>
    <w:rsid w:val="00904E27"/>
    <w:rsid w:val="00E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4C92-D24F-4D60-B161-48A87B9A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7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PbpoXxkLU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CjEV0wfj5N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1xmNtfmJh2o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2020-06-22T16:29:00Z</dcterms:created>
  <dcterms:modified xsi:type="dcterms:W3CDTF">2020-06-22T16:41:00Z</dcterms:modified>
</cp:coreProperties>
</file>