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A" w:rsidRPr="00EB00F9" w:rsidRDefault="00AD18DA" w:rsidP="00AD18DA">
      <w:pPr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EB00F9">
        <w:rPr>
          <w:rFonts w:ascii="Comic Sans MS" w:hAnsi="Comic Sans MS"/>
          <w:b/>
          <w:color w:val="FFC000"/>
          <w:sz w:val="28"/>
          <w:szCs w:val="28"/>
          <w:u w:val="single"/>
        </w:rPr>
        <w:t>Domáce úlohy</w:t>
      </w:r>
    </w:p>
    <w:p w:rsidR="00AD18DA" w:rsidRDefault="00AD18DA" w:rsidP="00AD18DA">
      <w:pPr>
        <w:jc w:val="center"/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7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.</w:t>
      </w: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 xml:space="preserve"> ročník </w:t>
      </w:r>
      <w:r w:rsidRPr="00EB00F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 </w:t>
      </w:r>
      <w:r w:rsidRPr="00251B14">
        <w:rPr>
          <w:rFonts w:ascii="Comic Sans MS" w:hAnsi="Comic Sans MS"/>
          <w:color w:val="C00000"/>
          <w:sz w:val="28"/>
          <w:szCs w:val="28"/>
        </w:rPr>
        <w:t>9. ročník</w:t>
      </w:r>
    </w:p>
    <w:p w:rsidR="00AD18DA" w:rsidRPr="00EB00F9" w:rsidRDefault="00AD18DA" w:rsidP="00AD18DA">
      <w:pPr>
        <w:jc w:val="center"/>
        <w:rPr>
          <w:rFonts w:ascii="Comic Sans MS" w:hAnsi="Comic Sans MS"/>
          <w:color w:val="BB13AF"/>
          <w:sz w:val="28"/>
          <w:szCs w:val="28"/>
        </w:rPr>
      </w:pPr>
      <w:r w:rsidRPr="00EB00F9">
        <w:rPr>
          <w:rFonts w:ascii="Comic Sans MS" w:hAnsi="Comic Sans MS"/>
          <w:color w:val="BB13AF"/>
          <w:sz w:val="28"/>
          <w:szCs w:val="28"/>
        </w:rPr>
        <w:t>Mgr. Jana Masaryková</w:t>
      </w:r>
    </w:p>
    <w:p w:rsidR="00AD18DA" w:rsidRDefault="00AD18DA" w:rsidP="00AD18DA">
      <w:pPr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P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redmet: DEJEPIS 7</w:t>
      </w:r>
    </w:p>
    <w:p w:rsidR="00AD18DA" w:rsidRDefault="00AD18DA" w:rsidP="00AD18DA">
      <w:pPr>
        <w:rPr>
          <w:rFonts w:ascii="Comic Sans MS" w:hAnsi="Comic Sans MS"/>
          <w:b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>č. 3</w:t>
      </w:r>
      <w:r w:rsidRPr="00EB00F9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Revolučný rok 1848</w:t>
      </w:r>
      <w:r w:rsidRPr="00EB00F9">
        <w:rPr>
          <w:rFonts w:ascii="Comic Sans MS" w:hAnsi="Comic Sans MS"/>
          <w:sz w:val="20"/>
          <w:szCs w:val="20"/>
        </w:rPr>
        <w:t xml:space="preserve">. ( odpíš si zapamätaj si </w:t>
      </w:r>
      <w:r>
        <w:rPr>
          <w:rFonts w:ascii="Comic Sans MS" w:hAnsi="Comic Sans MS"/>
          <w:sz w:val="20"/>
          <w:szCs w:val="20"/>
        </w:rPr>
        <w:t>z učebnice</w:t>
      </w:r>
      <w:r w:rsidRPr="00EB00F9">
        <w:rPr>
          <w:rFonts w:ascii="Comic Sans MS" w:hAnsi="Comic Sans MS"/>
          <w:sz w:val="20"/>
          <w:szCs w:val="20"/>
        </w:rPr>
        <w:t xml:space="preserve"> str</w:t>
      </w:r>
      <w:r>
        <w:rPr>
          <w:rFonts w:ascii="Comic Sans MS" w:hAnsi="Comic Sans MS"/>
          <w:sz w:val="20"/>
          <w:szCs w:val="20"/>
        </w:rPr>
        <w:t>.102)</w:t>
      </w:r>
      <w:r w:rsidRPr="00EB00F9">
        <w:rPr>
          <w:rFonts w:ascii="Comic Sans MS" w:hAnsi="Comic Sans MS"/>
          <w:b/>
        </w:rPr>
        <w:t xml:space="preserve"> </w:t>
      </w:r>
    </w:p>
    <w:p w:rsidR="00AD18DA" w:rsidRPr="00811BE5" w:rsidRDefault="00AD18DA" w:rsidP="00AD18DA">
      <w:pPr>
        <w:rPr>
          <w:rFonts w:ascii="Comic Sans MS" w:hAnsi="Comic Sans MS"/>
          <w:i/>
          <w:sz w:val="20"/>
          <w:szCs w:val="20"/>
        </w:rPr>
      </w:pPr>
      <w:r w:rsidRPr="00811BE5">
        <w:rPr>
          <w:rFonts w:ascii="Comic Sans MS" w:hAnsi="Comic Sans MS"/>
          <w:i/>
          <w:sz w:val="20"/>
          <w:szCs w:val="20"/>
        </w:rPr>
        <w:t>Pozri si video: https://www.youtube.com/watch?v=kYlFK9ZyK_I</w:t>
      </w:r>
    </w:p>
    <w:p w:rsidR="00AD18DA" w:rsidRDefault="00AD18DA" w:rsidP="00AD18DA">
      <w:pPr>
        <w:rPr>
          <w:rFonts w:ascii="Comic Sans MS" w:hAnsi="Comic Sans MS"/>
          <w:i/>
          <w:sz w:val="20"/>
          <w:szCs w:val="20"/>
        </w:rPr>
      </w:pPr>
    </w:p>
    <w:p w:rsidR="00AD18DA" w:rsidRPr="00811BE5" w:rsidRDefault="00AD18DA" w:rsidP="00AD18D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DEJEPIS 9</w:t>
      </w:r>
    </w:p>
    <w:p w:rsidR="00AD18DA" w:rsidRDefault="00AD18DA" w:rsidP="00AD18DA">
      <w:pPr>
        <w:rPr>
          <w:rFonts w:ascii="Comic Sans MS" w:hAnsi="Comic Sans MS"/>
          <w:sz w:val="20"/>
          <w:szCs w:val="20"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>č. 3</w:t>
      </w:r>
      <w:r w:rsidRPr="00EB00F9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Vznik fašizmu</w:t>
      </w:r>
      <w:r w:rsidRPr="00EB00F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( odpíš si zapamätaj si z učebnice)</w:t>
      </w:r>
    </w:p>
    <w:p w:rsidR="00AD18DA" w:rsidRDefault="00AD18DA" w:rsidP="00AD18DA">
      <w:pPr>
        <w:rPr>
          <w:rFonts w:ascii="Comic Sans MS" w:hAnsi="Comic Sans MS"/>
          <w:sz w:val="20"/>
          <w:szCs w:val="20"/>
        </w:rPr>
      </w:pPr>
    </w:p>
    <w:p w:rsidR="00AD18DA" w:rsidRDefault="00AD18DA" w:rsidP="00AD18D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Chémia 9</w:t>
      </w:r>
    </w:p>
    <w:p w:rsidR="00AD18DA" w:rsidRDefault="00AD18DA" w:rsidP="00AD18D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Poznámky</w:t>
      </w:r>
    </w:p>
    <w:p w:rsidR="00AD18DA" w:rsidRDefault="00AD18DA" w:rsidP="00AD18DA">
      <w:pPr>
        <w:rPr>
          <w:rFonts w:ascii="Comic Sans MS" w:hAnsi="Comic Sans MS"/>
          <w:sz w:val="20"/>
          <w:szCs w:val="20"/>
        </w:rPr>
      </w:pPr>
      <w:r w:rsidRPr="00F92BCF">
        <w:rPr>
          <w:rFonts w:ascii="Comic Sans MS" w:hAnsi="Comic Sans MS"/>
          <w:sz w:val="20"/>
          <w:szCs w:val="20"/>
          <w:highlight w:val="cyan"/>
        </w:rPr>
        <w:t>Téma č. 3 – Deriváty uhľovodíkov</w:t>
      </w:r>
    </w:p>
    <w:p w:rsidR="00AD18DA" w:rsidRDefault="00AD18DA" w:rsidP="00AD18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Organické zlúčeniny odvodené od uhľovodíkov sa nazývajú </w:t>
      </w:r>
      <w:r w:rsidRPr="00F92BCF">
        <w:rPr>
          <w:rFonts w:ascii="Comic Sans MS" w:hAnsi="Comic Sans MS"/>
          <w:b/>
          <w:sz w:val="20"/>
          <w:szCs w:val="20"/>
        </w:rPr>
        <w:t>deriváty uhľovodíkov</w:t>
      </w:r>
      <w:r w:rsidRPr="00F92BCF">
        <w:rPr>
          <w:rFonts w:ascii="Comic Sans MS" w:hAnsi="Comic Sans MS"/>
          <w:sz w:val="20"/>
          <w:szCs w:val="20"/>
        </w:rPr>
        <w:t>. Medzi deriváty uhľovodíkov patria napríklad alkoholy a organické kyseliny.</w:t>
      </w:r>
    </w:p>
    <w:p w:rsidR="00AD18DA" w:rsidRDefault="00AD18DA" w:rsidP="00AD18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Najznámejšie z alkoholov sú: </w:t>
      </w:r>
    </w:p>
    <w:p w:rsidR="00AD18DA" w:rsidRDefault="00AD18DA" w:rsidP="00AD18DA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metylalkohol</w:t>
      </w:r>
    </w:p>
    <w:p w:rsidR="00AD18DA" w:rsidRDefault="00AD18DA" w:rsidP="00AD18DA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etylalkohol</w:t>
      </w:r>
    </w:p>
    <w:p w:rsidR="00AD18DA" w:rsidRDefault="00AD18DA" w:rsidP="00AD18DA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glycerol</w:t>
      </w:r>
      <w:proofErr w:type="spellEnd"/>
    </w:p>
    <w:p w:rsidR="00AD18DA" w:rsidRDefault="00AD18DA" w:rsidP="00AD18DA">
      <w:pPr>
        <w:jc w:val="both"/>
        <w:rPr>
          <w:rFonts w:ascii="Comic Sans MS" w:hAnsi="Comic Sans MS"/>
          <w:sz w:val="20"/>
          <w:szCs w:val="20"/>
        </w:rPr>
      </w:pPr>
      <w:r w:rsidRPr="00F92BCF">
        <w:rPr>
          <w:rFonts w:ascii="Comic Sans MS" w:hAnsi="Comic Sans MS"/>
          <w:i/>
          <w:sz w:val="20"/>
          <w:szCs w:val="20"/>
        </w:rPr>
        <w:t>organické kyseliny</w:t>
      </w:r>
      <w:r>
        <w:rPr>
          <w:rFonts w:ascii="Comic Sans MS" w:hAnsi="Comic Sans MS"/>
          <w:sz w:val="20"/>
          <w:szCs w:val="20"/>
        </w:rPr>
        <w:t xml:space="preserve"> – sú kvapaliny aj tuhé látky. Niektoré z nich sú pomenované podľa svojho pôvodu, napríklad kyselina mravčia, citrónová, vínna, šťaveľová. V domácnosti sa kyselina octová a </w:t>
      </w:r>
      <w:proofErr w:type="spellStart"/>
      <w:r>
        <w:rPr>
          <w:rFonts w:ascii="Comic Sans MS" w:hAnsi="Comic Sans MS"/>
          <w:sz w:val="20"/>
          <w:szCs w:val="20"/>
        </w:rPr>
        <w:t>benzoová</w:t>
      </w:r>
      <w:proofErr w:type="spellEnd"/>
      <w:r>
        <w:rPr>
          <w:rFonts w:ascii="Comic Sans MS" w:hAnsi="Comic Sans MS"/>
          <w:sz w:val="20"/>
          <w:szCs w:val="20"/>
        </w:rPr>
        <w:t xml:space="preserve"> používajú na konzervovanie zaváraním a lekvárov.</w:t>
      </w:r>
    </w:p>
    <w:p w:rsidR="00AD18DA" w:rsidRPr="00F92BCF" w:rsidRDefault="00AD18DA" w:rsidP="00AD18DA">
      <w:pPr>
        <w:rPr>
          <w:rFonts w:ascii="Comic Sans MS" w:hAnsi="Comic Sans MS"/>
          <w:sz w:val="20"/>
          <w:szCs w:val="20"/>
        </w:rPr>
      </w:pPr>
    </w:p>
    <w:p w:rsidR="00013F27" w:rsidRDefault="00013F27"/>
    <w:sectPr w:rsidR="00013F27" w:rsidSect="000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221"/>
    <w:multiLevelType w:val="hybridMultilevel"/>
    <w:tmpl w:val="881E4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4591"/>
    <w:multiLevelType w:val="hybridMultilevel"/>
    <w:tmpl w:val="11D0A1BA"/>
    <w:lvl w:ilvl="0" w:tplc="A65A506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8DA"/>
    <w:rsid w:val="00013F27"/>
    <w:rsid w:val="000E6891"/>
    <w:rsid w:val="002C1992"/>
    <w:rsid w:val="00575451"/>
    <w:rsid w:val="00581D4E"/>
    <w:rsid w:val="005E5FFD"/>
    <w:rsid w:val="0091107E"/>
    <w:rsid w:val="00A17BE7"/>
    <w:rsid w:val="00AD18DA"/>
    <w:rsid w:val="00C16561"/>
    <w:rsid w:val="00D36880"/>
    <w:rsid w:val="00D8510C"/>
    <w:rsid w:val="00ED6DD8"/>
    <w:rsid w:val="00F04114"/>
    <w:rsid w:val="00F758A6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8DA"/>
  </w:style>
  <w:style w:type="paragraph" w:styleId="Nadpis1">
    <w:name w:val="heading 1"/>
    <w:basedOn w:val="Normlny"/>
    <w:next w:val="Normlny"/>
    <w:link w:val="Nadpis1Char"/>
    <w:uiPriority w:val="9"/>
    <w:qFormat/>
    <w:rsid w:val="000E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K">
    <w:name w:val="OK"/>
    <w:basedOn w:val="Normlny"/>
    <w:autoRedefine/>
    <w:qFormat/>
    <w:rsid w:val="00C16561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Diplomovkov">
    <w:name w:val="Diplomovkový"/>
    <w:basedOn w:val="Normlny"/>
    <w:qFormat/>
    <w:rsid w:val="0091107E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">
    <w:name w:val="AT"/>
    <w:basedOn w:val="Normlny"/>
    <w:autoRedefine/>
    <w:qFormat/>
    <w:rsid w:val="00D8510C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customStyle="1" w:styleId="Diplomovka">
    <w:name w:val="Diplomovka"/>
    <w:basedOn w:val="Normlny"/>
    <w:qFormat/>
    <w:rsid w:val="00A17BE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11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11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AD18D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2020-04-17T12:50:00Z</dcterms:created>
  <dcterms:modified xsi:type="dcterms:W3CDTF">2020-04-17T12:58:00Z</dcterms:modified>
</cp:coreProperties>
</file>