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EA" w:rsidRDefault="008E6AEA" w:rsidP="008E6AEA">
      <w:pPr>
        <w:spacing w:after="30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Geografia klasa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VIIIa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29.05.2020r.    (podręcznik strony 152-161)</w:t>
      </w:r>
    </w:p>
    <w:p w:rsidR="008E6AEA" w:rsidRDefault="008E6AEA" w:rsidP="008E6AEA">
      <w:pPr>
        <w:spacing w:after="300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Temat: Śr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32"/>
          <w:szCs w:val="32"/>
        </w:rPr>
        <w:t>odowisko przyrodnicze Australii i Oceanii</w:t>
      </w:r>
    </w:p>
    <w:p w:rsidR="008E6AEA" w:rsidRDefault="008E6AEA" w:rsidP="008E6AEA">
      <w:pPr>
        <w:spacing w:after="0"/>
        <w:rPr>
          <w:rFonts w:ascii="Humanst521EU-Bold" w:hAnsi="Humanst521EU-Bold" w:cs="Humanst521EU-Bold"/>
          <w:b/>
          <w:bCs/>
          <w:sz w:val="28"/>
          <w:szCs w:val="28"/>
        </w:rPr>
        <w:sectPr w:rsidR="008E6AEA">
          <w:pgSz w:w="11906" w:h="16838"/>
          <w:pgMar w:top="851" w:right="1417" w:bottom="1417" w:left="1417" w:header="708" w:footer="708" w:gutter="0"/>
          <w:cols w:space="708"/>
        </w:sectPr>
      </w:pPr>
    </w:p>
    <w:p w:rsidR="008E6AEA" w:rsidRDefault="008E6AEA" w:rsidP="008E6AEA">
      <w:pPr>
        <w:tabs>
          <w:tab w:val="left" w:pos="3969"/>
        </w:tabs>
        <w:spacing w:after="120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1. </w:t>
      </w:r>
      <w:r>
        <w:rPr>
          <w:rFonts w:ascii="Times New Roman" w:hAnsi="Times New Roman" w:cs="Times New Roman"/>
        </w:rPr>
        <w:t xml:space="preserve">Wykonaj </w:t>
      </w:r>
      <w:r>
        <w:rPr>
          <w:rFonts w:ascii="Times New Roman" w:hAnsi="Times New Roman" w:cs="Times New Roman"/>
          <w:color w:val="000000"/>
        </w:rPr>
        <w:t xml:space="preserve">polecenia. </w:t>
      </w:r>
      <w:r>
        <w:rPr>
          <w:rFonts w:ascii="Times New Roman" w:hAnsi="Times New Roman" w:cs="Times New Roman"/>
          <w:color w:val="000000"/>
        </w:rPr>
        <w:tab/>
      </w:r>
    </w:p>
    <w:p w:rsidR="008E6AEA" w:rsidRDefault="008E6AEA" w:rsidP="008E6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84120" cy="2018665"/>
            <wp:effectExtent l="19050" t="0" r="0" b="0"/>
            <wp:docPr id="1" name="Obraz 3" descr="KN-12M T Australia konturowa 75 ml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N-12M T Australia konturowa 75 mln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EA" w:rsidRDefault="008E6AEA" w:rsidP="008E6AEA">
      <w:pPr>
        <w:autoSpaceDE w:val="0"/>
        <w:autoSpaceDN w:val="0"/>
        <w:adjustRightInd w:val="0"/>
        <w:spacing w:before="120" w:after="6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Podpisz na mapie konturowej wymienione obiekty geograficzne. (mapa str.152)</w:t>
      </w:r>
    </w:p>
    <w:p w:rsidR="008E6AEA" w:rsidRDefault="008E6AEA" w:rsidP="008E6AEA">
      <w:pPr>
        <w:autoSpaceDE w:val="0"/>
        <w:autoSpaceDN w:val="0"/>
        <w:adjustRightInd w:val="0"/>
        <w:spacing w:before="60" w:after="60" w:line="240" w:lineRule="auto"/>
        <w:ind w:left="142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Wielkie Góry Wododziałowe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>zatoka Karpentaria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nizina </w:t>
      </w:r>
      <w:proofErr w:type="spellStart"/>
      <w:r>
        <w:rPr>
          <w:rFonts w:ascii="Times New Roman" w:hAnsi="Times New Roman" w:cs="Times New Roman"/>
          <w:i/>
          <w:iCs/>
        </w:rPr>
        <w:t>Nullarbor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>jezioro Erie</w:t>
      </w:r>
    </w:p>
    <w:p w:rsidR="008E6AEA" w:rsidRDefault="008E6AEA" w:rsidP="008E6AEA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Na podstawie mapy w podręczniku na stronie 156 zakreskuj na mapie konturowej Australii obszar występowania klimatu </w:t>
      </w:r>
      <w:proofErr w:type="spellStart"/>
      <w:r>
        <w:rPr>
          <w:rFonts w:ascii="Times New Roman" w:hAnsi="Times New Roman" w:cs="Times New Roman"/>
        </w:rPr>
        <w:t>podrów-nikowego</w:t>
      </w:r>
      <w:proofErr w:type="spellEnd"/>
      <w:r>
        <w:rPr>
          <w:rFonts w:ascii="Times New Roman" w:hAnsi="Times New Roman" w:cs="Times New Roman"/>
        </w:rPr>
        <w:t>.</w:t>
      </w:r>
    </w:p>
    <w:p w:rsidR="008E6AEA" w:rsidRDefault="008E6AEA" w:rsidP="008E6AEA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b/>
          <w:bCs/>
          <w:color w:val="B30000"/>
        </w:rPr>
      </w:pPr>
    </w:p>
    <w:p w:rsidR="008E6AEA" w:rsidRDefault="008E6AEA" w:rsidP="008E6AEA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 </w:t>
      </w:r>
      <w:r>
        <w:rPr>
          <w:rFonts w:ascii="Times New Roman" w:hAnsi="Times New Roman" w:cs="Times New Roman"/>
        </w:rPr>
        <w:t xml:space="preserve">Dokończ </w:t>
      </w:r>
      <w:r>
        <w:rPr>
          <w:rFonts w:ascii="Times New Roman" w:hAnsi="Times New Roman" w:cs="Times New Roman"/>
          <w:color w:val="000000"/>
        </w:rPr>
        <w:t xml:space="preserve">zdanie. Wybierz odpowiedź A lub B </w:t>
      </w:r>
      <w:r>
        <w:rPr>
          <w:rFonts w:ascii="Times New Roman" w:hAnsi="Times New Roman" w:cs="Times New Roman"/>
          <w:color w:val="000000"/>
        </w:rPr>
        <w:br/>
        <w:t xml:space="preserve">i jej uzasadnienie: 1 albo 2. </w:t>
      </w:r>
      <w:r>
        <w:rPr>
          <w:rFonts w:ascii="Times New Roman" w:hAnsi="Times New Roman" w:cs="Times New Roman"/>
          <w:color w:val="000000"/>
        </w:rPr>
        <w:tab/>
      </w:r>
    </w:p>
    <w:p w:rsidR="008E6AEA" w:rsidRDefault="008E6AEA" w:rsidP="008E6AE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Australii żyją liczne gatunki </w:t>
      </w:r>
    </w:p>
    <w:tbl>
      <w:tblPr>
        <w:tblStyle w:val="Tabela-Siatka"/>
        <w:tblW w:w="4673" w:type="dxa"/>
        <w:tblInd w:w="0" w:type="dxa"/>
        <w:tblLook w:val="04A0"/>
      </w:tblPr>
      <w:tblGrid>
        <w:gridCol w:w="291"/>
        <w:gridCol w:w="1076"/>
        <w:gridCol w:w="907"/>
        <w:gridCol w:w="283"/>
        <w:gridCol w:w="2116"/>
      </w:tblGrid>
      <w:tr w:rsidR="008E6AEA" w:rsidTr="008E6AEA">
        <w:trPr>
          <w:trHeight w:val="737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autoSpaceDE w:val="0"/>
              <w:autoSpaceDN w:val="0"/>
              <w:adjustRightInd w:val="0"/>
              <w:spacing w:after="0" w:line="240" w:lineRule="auto"/>
              <w:ind w:left="-120" w:right="-11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autoSpaceDE w:val="0"/>
              <w:autoSpaceDN w:val="0"/>
              <w:adjustRightInd w:val="0"/>
              <w:spacing w:after="0" w:line="240" w:lineRule="auto"/>
              <w:ind w:left="-124" w:right="-16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endemitów,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autoSpaceDE w:val="0"/>
              <w:autoSpaceDN w:val="0"/>
              <w:adjustRightInd w:val="0"/>
              <w:spacing w:after="0" w:line="240" w:lineRule="auto"/>
              <w:ind w:left="-145" w:right="-8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ponieważ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autoSpaceDE w:val="0"/>
              <w:autoSpaceDN w:val="0"/>
              <w:adjustRightInd w:val="0"/>
              <w:spacing w:after="0" w:line="240" w:lineRule="auto"/>
              <w:ind w:left="-117" w:right="-1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w plejstocenie obszar ten był objęty lądolodem.</w:t>
            </w:r>
          </w:p>
        </w:tc>
      </w:tr>
      <w:tr w:rsidR="008E6AEA" w:rsidTr="008E6AEA">
        <w:trPr>
          <w:trHeight w:val="102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autoSpaceDE w:val="0"/>
              <w:autoSpaceDN w:val="0"/>
              <w:adjustRightInd w:val="0"/>
              <w:spacing w:after="0" w:line="240" w:lineRule="auto"/>
              <w:ind w:left="-120" w:right="-11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autoSpaceDE w:val="0"/>
              <w:autoSpaceDN w:val="0"/>
              <w:adjustRightInd w:val="0"/>
              <w:spacing w:after="0" w:line="240" w:lineRule="auto"/>
              <w:ind w:left="-124" w:right="-1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reliktów,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autoSpaceDE w:val="0"/>
              <w:autoSpaceDN w:val="0"/>
              <w:adjustRightInd w:val="0"/>
              <w:spacing w:after="0" w:line="240" w:lineRule="auto"/>
              <w:ind w:left="-117" w:right="-1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kontynent Australii bardzo wcześnie oddzielił się od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prakon-tynentu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Gondwany.</w:t>
            </w:r>
          </w:p>
        </w:tc>
      </w:tr>
    </w:tbl>
    <w:p w:rsidR="008E6AEA" w:rsidRDefault="008E6AEA" w:rsidP="008E6AEA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  <w:color w:val="000000"/>
        </w:rPr>
        <w:t xml:space="preserve">Oceń prawdziwość informacji. Zaznacz P, jeśli informacja jest prawdziwa, lub F, jeśli jest fałszywa. 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Style w:val="Tabela-Siatka"/>
        <w:tblW w:w="4625" w:type="dxa"/>
        <w:tblInd w:w="0" w:type="dxa"/>
        <w:tblLook w:val="04A0"/>
      </w:tblPr>
      <w:tblGrid>
        <w:gridCol w:w="373"/>
        <w:gridCol w:w="3458"/>
        <w:gridCol w:w="397"/>
        <w:gridCol w:w="397"/>
      </w:tblGrid>
      <w:tr w:rsidR="008E6AEA" w:rsidTr="008E6AEA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spacing w:after="0" w:line="240" w:lineRule="auto"/>
              <w:ind w:right="-106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Australii występują ogromne zbiorniki wód podziemnych, czyli baseny artezyjskie.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8E6AEA" w:rsidTr="008E6AEA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spacing w:after="0" w:line="240" w:lineRule="auto"/>
              <w:ind w:right="-106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Na Nowej Zelandii występują fiordy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i gejzery.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8E6AEA" w:rsidTr="008E6AEA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spacing w:after="0" w:line="240" w:lineRule="auto"/>
              <w:ind w:right="-106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Atol to rodzaj wulkanu występującego na obszarze Melanezji.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8E6AEA" w:rsidTr="008E6AEA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obrębie Oceanii wyróżniamy cztery główne regiony geograficzne.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EA" w:rsidRDefault="008E6AEA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8E6AEA" w:rsidRDefault="008E6AEA" w:rsidP="008E6AEA">
      <w:pPr>
        <w:spacing w:after="0"/>
        <w:rPr>
          <w:rFonts w:ascii="Humanst521EU-Bold" w:hAnsi="Humanst521EU-Bold" w:cs="Humanst521EU-Bold"/>
          <w:b/>
          <w:bCs/>
          <w:color w:val="B30000"/>
          <w:sz w:val="17"/>
          <w:szCs w:val="17"/>
        </w:rPr>
        <w:sectPr w:rsidR="008E6AEA">
          <w:type w:val="continuous"/>
          <w:pgSz w:w="11906" w:h="16838"/>
          <w:pgMar w:top="1417" w:right="849" w:bottom="1417" w:left="1134" w:header="708" w:footer="708" w:gutter="0"/>
          <w:cols w:num="2" w:space="708"/>
        </w:sectPr>
      </w:pPr>
    </w:p>
    <w:p w:rsidR="004A31B0" w:rsidRDefault="002902A6" w:rsidP="004A31B0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lastRenderedPageBreak/>
        <w:t>4</w:t>
      </w:r>
      <w:r w:rsidR="004A31B0">
        <w:rPr>
          <w:rFonts w:ascii="Times New Roman" w:hAnsi="Times New Roman" w:cs="Times New Roman"/>
          <w:b/>
          <w:bCs/>
        </w:rPr>
        <w:t xml:space="preserve">. </w:t>
      </w:r>
      <w:r w:rsidR="004A31B0">
        <w:rPr>
          <w:rFonts w:ascii="Times New Roman" w:hAnsi="Times New Roman" w:cs="Times New Roman"/>
          <w:color w:val="000000"/>
        </w:rPr>
        <w:t xml:space="preserve">Dokończ zdanie. Wybierz odpowiedź A lub B </w:t>
      </w:r>
      <w:r w:rsidR="004A31B0">
        <w:rPr>
          <w:rFonts w:ascii="Times New Roman" w:hAnsi="Times New Roman" w:cs="Times New Roman"/>
          <w:color w:val="000000"/>
        </w:rPr>
        <w:br/>
        <w:t xml:space="preserve">i jej uzasadnienie: 1 albo 2. </w:t>
      </w:r>
    </w:p>
    <w:p w:rsidR="004A31B0" w:rsidRPr="004A31B0" w:rsidRDefault="004A31B0" w:rsidP="004A31B0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</w:p>
    <w:p w:rsidR="004A31B0" w:rsidRDefault="004A31B0" w:rsidP="004A31B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Kangur, dziobak i kolczatka to przykłady australijskich</w:t>
      </w:r>
    </w:p>
    <w:tbl>
      <w:tblPr>
        <w:tblStyle w:val="Tabela-Siatka"/>
        <w:tblW w:w="4645" w:type="dxa"/>
        <w:tblInd w:w="0" w:type="dxa"/>
        <w:tblLook w:val="04A0"/>
      </w:tblPr>
      <w:tblGrid>
        <w:gridCol w:w="338"/>
        <w:gridCol w:w="1077"/>
        <w:gridCol w:w="907"/>
        <w:gridCol w:w="282"/>
        <w:gridCol w:w="2041"/>
      </w:tblGrid>
      <w:tr w:rsidR="004A31B0" w:rsidTr="00613ECD">
        <w:trPr>
          <w:trHeight w:val="102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autoSpaceDE w:val="0"/>
              <w:autoSpaceDN w:val="0"/>
              <w:adjustRightInd w:val="0"/>
              <w:spacing w:after="0" w:line="240" w:lineRule="auto"/>
              <w:ind w:left="-120" w:right="-11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autoSpaceDE w:val="0"/>
              <w:autoSpaceDN w:val="0"/>
              <w:adjustRightInd w:val="0"/>
              <w:spacing w:after="0" w:line="240" w:lineRule="auto"/>
              <w:ind w:left="-165" w:right="-17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endemitów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ponieważ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autoSpaceDE w:val="0"/>
              <w:autoSpaceDN w:val="0"/>
              <w:adjustRightInd w:val="0"/>
              <w:spacing w:after="0" w:line="240" w:lineRule="auto"/>
              <w:ind w:left="-117" w:right="-1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zasięg ich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występo-wania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w warunkach naturalnych nie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wyk-racza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poza Australię.</w:t>
            </w:r>
          </w:p>
        </w:tc>
      </w:tr>
      <w:tr w:rsidR="004A31B0" w:rsidTr="00613ECD">
        <w:trPr>
          <w:trHeight w:val="79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autoSpaceDE w:val="0"/>
              <w:autoSpaceDN w:val="0"/>
              <w:adjustRightInd w:val="0"/>
              <w:spacing w:after="0" w:line="240" w:lineRule="auto"/>
              <w:ind w:left="-120" w:right="-11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autoSpaceDE w:val="0"/>
              <w:autoSpaceDN w:val="0"/>
              <w:adjustRightInd w:val="0"/>
              <w:spacing w:after="0" w:line="240" w:lineRule="auto"/>
              <w:ind w:left="-165" w:right="-17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reliktów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autoSpaceDE w:val="0"/>
              <w:autoSpaceDN w:val="0"/>
              <w:adjustRightInd w:val="0"/>
              <w:spacing w:after="0" w:line="240" w:lineRule="auto"/>
              <w:ind w:left="-117" w:right="-1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ich organizmy są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dos-tosowane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do gorącego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br/>
              <w:t>i suchego klimatu.</w:t>
            </w:r>
          </w:p>
        </w:tc>
      </w:tr>
    </w:tbl>
    <w:p w:rsidR="004A31B0" w:rsidRDefault="002902A6" w:rsidP="004A31B0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>5</w:t>
      </w:r>
      <w:r w:rsidR="004A31B0">
        <w:rPr>
          <w:rFonts w:ascii="Times New Roman" w:hAnsi="Times New Roman" w:cs="Times New Roman"/>
          <w:b/>
          <w:bCs/>
        </w:rPr>
        <w:t xml:space="preserve">. </w:t>
      </w:r>
      <w:r w:rsidR="004A31B0">
        <w:rPr>
          <w:rFonts w:ascii="Times New Roman" w:hAnsi="Times New Roman" w:cs="Times New Roman"/>
          <w:color w:val="000000"/>
        </w:rPr>
        <w:t xml:space="preserve">Oceń prawdziwość informacji. Zaznacz P, jeśli informacja jest prawdziwa, lub F, jeśli jest fałszywa. </w:t>
      </w:r>
      <w:r w:rsidR="004A31B0">
        <w:rPr>
          <w:rFonts w:ascii="Times New Roman" w:hAnsi="Times New Roman" w:cs="Times New Roman"/>
          <w:color w:val="000000"/>
        </w:rPr>
        <w:tab/>
      </w:r>
    </w:p>
    <w:tbl>
      <w:tblPr>
        <w:tblStyle w:val="Tabela-Siatka"/>
        <w:tblW w:w="4625" w:type="dxa"/>
        <w:tblInd w:w="0" w:type="dxa"/>
        <w:tblLook w:val="04A0"/>
      </w:tblPr>
      <w:tblGrid>
        <w:gridCol w:w="373"/>
        <w:gridCol w:w="3458"/>
        <w:gridCol w:w="397"/>
        <w:gridCol w:w="397"/>
      </w:tblGrid>
      <w:tr w:rsidR="004A31B0" w:rsidTr="00613ECD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Zasoby wód powierzchniowych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w Australii są bardzo duże.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4A31B0" w:rsidTr="00613ECD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Jednym z archipelagów wysp Polinezji są Hawaje.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4A31B0" w:rsidTr="00613ECD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Atole powstają w strefie międzyzwrotnikowej.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4A31B0" w:rsidTr="00613ECD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Najwyższym szczytem Australii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jest Góra Kościuszki.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B0" w:rsidRDefault="004A31B0" w:rsidP="00613ECD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4A31B0" w:rsidRDefault="004A31B0" w:rsidP="004A3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</w:rPr>
      </w:pPr>
    </w:p>
    <w:p w:rsidR="004A31B0" w:rsidRDefault="004A31B0" w:rsidP="004A31B0"/>
    <w:p w:rsidR="008E6AEA" w:rsidRDefault="008E6AEA" w:rsidP="008E6AEA">
      <w:pPr>
        <w:spacing w:after="0"/>
        <w:rPr>
          <w:rFonts w:ascii="Humanst521EU-Bold" w:hAnsi="Humanst521EU-Bold" w:cs="Humanst521EU-Bold"/>
          <w:b/>
          <w:bCs/>
          <w:sz w:val="28"/>
          <w:szCs w:val="28"/>
        </w:rPr>
        <w:sectPr w:rsidR="008E6AEA">
          <w:type w:val="continuous"/>
          <w:pgSz w:w="11906" w:h="16838"/>
          <w:pgMar w:top="993" w:right="1417" w:bottom="1417" w:left="1417" w:header="708" w:footer="708" w:gutter="0"/>
          <w:cols w:space="708"/>
        </w:sectPr>
      </w:pPr>
    </w:p>
    <w:p w:rsidR="008E6AEA" w:rsidRDefault="002902A6" w:rsidP="008E6AEA">
      <w:pPr>
        <w:tabs>
          <w:tab w:val="left" w:pos="3969"/>
        </w:tabs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lastRenderedPageBreak/>
        <w:t>6</w:t>
      </w:r>
      <w:r w:rsidR="008E6AEA">
        <w:rPr>
          <w:rFonts w:ascii="Times New Roman" w:hAnsi="Times New Roman" w:cs="Times New Roman"/>
          <w:b/>
          <w:bCs/>
        </w:rPr>
        <w:t xml:space="preserve">. </w:t>
      </w:r>
      <w:r w:rsidR="008E6AEA">
        <w:rPr>
          <w:rFonts w:ascii="Times New Roman" w:hAnsi="Times New Roman" w:cs="Times New Roman"/>
          <w:color w:val="000000"/>
        </w:rPr>
        <w:t xml:space="preserve">Wykonaj polecenia. </w:t>
      </w:r>
    </w:p>
    <w:p w:rsidR="008E6AEA" w:rsidRDefault="008E6AEA" w:rsidP="008E6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84120" cy="2018665"/>
            <wp:effectExtent l="19050" t="0" r="0" b="0"/>
            <wp:docPr id="2" name="Obraz 4" descr="KN-12M T Australia konturowa 75 ml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KN-12M T Australia konturowa 75 mln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EA" w:rsidRDefault="008E6AEA" w:rsidP="008E6AEA">
      <w:pPr>
        <w:autoSpaceDE w:val="0"/>
        <w:autoSpaceDN w:val="0"/>
        <w:adjustRightInd w:val="0"/>
        <w:spacing w:after="6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Podpisz na mapie konturowej wymienione obiekty geograficzne.( mapa str.152)</w:t>
      </w:r>
    </w:p>
    <w:p w:rsidR="008E6AEA" w:rsidRDefault="008E6AEA" w:rsidP="008E6AE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Tasmania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półwysep Jork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>Wielka Zatoka Australijska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>rzeka Murray</w:t>
      </w:r>
    </w:p>
    <w:p w:rsidR="008E6AEA" w:rsidRDefault="008E6AEA" w:rsidP="008E6AEA">
      <w:pPr>
        <w:autoSpaceDE w:val="0"/>
        <w:autoSpaceDN w:val="0"/>
        <w:adjustRightInd w:val="0"/>
        <w:spacing w:before="60"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Zakreskuj na mapie konturowej Australii obszar występowania klimatu śródziemno-morskiego.</w:t>
      </w:r>
    </w:p>
    <w:p w:rsidR="008E6AEA" w:rsidRDefault="008E6AEA" w:rsidP="008E6AEA">
      <w:pPr>
        <w:autoSpaceDE w:val="0"/>
        <w:autoSpaceDN w:val="0"/>
        <w:adjustRightInd w:val="0"/>
        <w:spacing w:before="60" w:after="0" w:line="240" w:lineRule="auto"/>
        <w:ind w:left="284" w:hanging="142"/>
        <w:rPr>
          <w:rFonts w:ascii="Times New Roman" w:hAnsi="Times New Roman" w:cs="Times New Roman"/>
        </w:rPr>
      </w:pP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E6AEA"/>
    <w:rsid w:val="001B2C61"/>
    <w:rsid w:val="002902A6"/>
    <w:rsid w:val="004A31B0"/>
    <w:rsid w:val="005267FA"/>
    <w:rsid w:val="008E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AE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3</cp:revision>
  <dcterms:created xsi:type="dcterms:W3CDTF">2020-05-28T17:01:00Z</dcterms:created>
  <dcterms:modified xsi:type="dcterms:W3CDTF">2020-05-28T17:07:00Z</dcterms:modified>
</cp:coreProperties>
</file>