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0B" w:rsidRDefault="00CF740B" w:rsidP="00CF740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5B39">
        <w:rPr>
          <w:rFonts w:ascii="Times New Roman" w:hAnsi="Times New Roman" w:cs="Times New Roman"/>
          <w:b/>
          <w:sz w:val="28"/>
          <w:szCs w:val="24"/>
        </w:rPr>
        <w:t xml:space="preserve">HARMONOGRAM </w:t>
      </w:r>
      <w:r>
        <w:rPr>
          <w:rFonts w:ascii="Times New Roman" w:hAnsi="Times New Roman" w:cs="Times New Roman"/>
          <w:b/>
          <w:sz w:val="28"/>
          <w:szCs w:val="24"/>
        </w:rPr>
        <w:t>PRACY BIBLIOTEKI</w:t>
      </w:r>
    </w:p>
    <w:p w:rsidR="00CF740B" w:rsidRPr="006B163E" w:rsidRDefault="00CF740B" w:rsidP="00CF740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CZWARTEK</w:t>
      </w:r>
    </w:p>
    <w:tbl>
      <w:tblPr>
        <w:tblStyle w:val="Tabela-Siatka"/>
        <w:tblW w:w="5670" w:type="dxa"/>
        <w:tblInd w:w="1696" w:type="dxa"/>
        <w:tblLook w:val="04A0" w:firstRow="1" w:lastRow="0" w:firstColumn="1" w:lastColumn="0" w:noHBand="0" w:noVBand="1"/>
      </w:tblPr>
      <w:tblGrid>
        <w:gridCol w:w="456"/>
        <w:gridCol w:w="2447"/>
        <w:gridCol w:w="2767"/>
      </w:tblGrid>
      <w:tr w:rsidR="00CF740B" w:rsidTr="00F338FB">
        <w:tc>
          <w:tcPr>
            <w:tcW w:w="284" w:type="dxa"/>
            <w:shd w:val="clear" w:color="auto" w:fill="D9D9D9" w:themeFill="background1" w:themeFillShade="D9"/>
          </w:tcPr>
          <w:p w:rsidR="00CF740B" w:rsidRPr="00335B39" w:rsidRDefault="00CF740B" w:rsidP="00F338FB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F740B" w:rsidRPr="00335B39" w:rsidRDefault="00CF740B" w:rsidP="00F338FB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 pracy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F740B" w:rsidRPr="00335B39" w:rsidRDefault="00CF740B" w:rsidP="00F338FB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CF740B" w:rsidTr="00F338FB">
        <w:tc>
          <w:tcPr>
            <w:tcW w:w="284" w:type="dxa"/>
          </w:tcPr>
          <w:p w:rsidR="00CF740B" w:rsidRPr="00335B39" w:rsidRDefault="00CF740B" w:rsidP="00F338FB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551" w:type="dxa"/>
          </w:tcPr>
          <w:p w:rsidR="00CF740B" w:rsidRPr="00335B39" w:rsidRDefault="00CF740B" w:rsidP="00F338FB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11.3</w:t>
            </w:r>
            <w:r w:rsidRPr="00335B39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335B39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12.30</w:t>
            </w:r>
          </w:p>
        </w:tc>
        <w:tc>
          <w:tcPr>
            <w:tcW w:w="2835" w:type="dxa"/>
          </w:tcPr>
          <w:p w:rsidR="00CF740B" w:rsidRPr="00335B39" w:rsidRDefault="00CF740B" w:rsidP="00F338FB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B</w:t>
            </w:r>
          </w:p>
        </w:tc>
      </w:tr>
      <w:tr w:rsidR="00CF740B" w:rsidTr="00F338FB">
        <w:tc>
          <w:tcPr>
            <w:tcW w:w="284" w:type="dxa"/>
          </w:tcPr>
          <w:p w:rsidR="00CF740B" w:rsidRPr="00335B39" w:rsidRDefault="00CF740B" w:rsidP="00F338FB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551" w:type="dxa"/>
          </w:tcPr>
          <w:p w:rsidR="00CF740B" w:rsidRPr="00335B39" w:rsidRDefault="00CF740B" w:rsidP="00F338FB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  <w:r w:rsidRPr="00335B39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30 – 13.30</w:t>
            </w:r>
          </w:p>
        </w:tc>
        <w:tc>
          <w:tcPr>
            <w:tcW w:w="2835" w:type="dxa"/>
          </w:tcPr>
          <w:p w:rsidR="00CF740B" w:rsidRPr="00335B39" w:rsidRDefault="00CF740B" w:rsidP="00F338FB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 ramach zajęć świetlicowych</w:t>
            </w:r>
          </w:p>
        </w:tc>
      </w:tr>
      <w:tr w:rsidR="00CF740B" w:rsidTr="00F338FB">
        <w:trPr>
          <w:trHeight w:val="486"/>
        </w:trPr>
        <w:tc>
          <w:tcPr>
            <w:tcW w:w="284" w:type="dxa"/>
          </w:tcPr>
          <w:p w:rsidR="00CF740B" w:rsidRPr="00335B39" w:rsidRDefault="00CF740B" w:rsidP="00F338FB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551" w:type="dxa"/>
          </w:tcPr>
          <w:p w:rsidR="00CF740B" w:rsidRPr="00335B39" w:rsidRDefault="00CF740B" w:rsidP="00F338FB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b/>
                <w:sz w:val="28"/>
                <w:szCs w:val="24"/>
              </w:rPr>
              <w:t>13.30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- 14.30</w:t>
            </w:r>
          </w:p>
        </w:tc>
        <w:tc>
          <w:tcPr>
            <w:tcW w:w="2835" w:type="dxa"/>
          </w:tcPr>
          <w:p w:rsidR="00CF740B" w:rsidRPr="00335B39" w:rsidRDefault="00CF740B" w:rsidP="00F338FB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 ramach zajęć świetlicowych</w:t>
            </w:r>
          </w:p>
        </w:tc>
      </w:tr>
    </w:tbl>
    <w:p w:rsidR="00CF740B" w:rsidRDefault="00CF740B" w:rsidP="00CF740B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7174F2" w:rsidRDefault="007174F2">
      <w:bookmarkStart w:id="0" w:name="_GoBack"/>
      <w:bookmarkEnd w:id="0"/>
    </w:p>
    <w:sectPr w:rsidR="00717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0B"/>
    <w:rsid w:val="007174F2"/>
    <w:rsid w:val="00C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0E584-5AA8-4743-8BF7-98CC6FFB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150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2020-05-29T09:53:00Z</dcterms:created>
  <dcterms:modified xsi:type="dcterms:W3CDTF">2020-05-29T09:54:00Z</dcterms:modified>
</cp:coreProperties>
</file>