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B5DE6" w14:textId="3C95B5D6" w:rsidR="004E4B78" w:rsidRDefault="007705EE" w:rsidP="00AF5532">
      <w:pPr>
        <w:pStyle w:val="Nagwek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CAA">
        <w:t>Czubrowice</w:t>
      </w:r>
      <w:bookmarkStart w:id="0" w:name="_GoBack"/>
      <w:bookmarkEnd w:id="0"/>
      <w:r w:rsidR="00863984">
        <w:t xml:space="preserve">, </w:t>
      </w:r>
      <w:r w:rsidR="000324CB">
        <w:t xml:space="preserve">sierpień </w:t>
      </w:r>
      <w:r w:rsidR="009E68C8">
        <w:t>2020</w:t>
      </w:r>
      <w:r w:rsidR="00D3351C">
        <w:t xml:space="preserve"> </w:t>
      </w:r>
      <w:r w:rsidR="009E68C8">
        <w:t>r.</w:t>
      </w:r>
    </w:p>
    <w:p w14:paraId="088E0AD0" w14:textId="77777777" w:rsidR="003802B7" w:rsidRDefault="003802B7" w:rsidP="003802B7">
      <w:pPr>
        <w:pStyle w:val="Nagwek3"/>
        <w:jc w:val="center"/>
        <w:rPr>
          <w:b w:val="0"/>
          <w:i/>
        </w:rPr>
      </w:pPr>
    </w:p>
    <w:p w14:paraId="4C418143" w14:textId="77777777" w:rsidR="004E4B78" w:rsidRPr="0051773B" w:rsidRDefault="004E4B78" w:rsidP="00ED5CD2">
      <w:pPr>
        <w:spacing w:line="240" w:lineRule="auto"/>
        <w:jc w:val="center"/>
        <w:rPr>
          <w:b/>
          <w:i/>
          <w:sz w:val="24"/>
          <w:szCs w:val="24"/>
          <w:lang w:val="pl-PL" w:eastAsia="pl-PL"/>
        </w:rPr>
      </w:pPr>
    </w:p>
    <w:p w14:paraId="0808CDEC" w14:textId="77777777" w:rsidR="009E68C8" w:rsidRDefault="009E68C8" w:rsidP="00ED5CD2">
      <w:pPr>
        <w:pStyle w:val="Nagwek3"/>
        <w:spacing w:line="360" w:lineRule="auto"/>
        <w:jc w:val="center"/>
      </w:pPr>
    </w:p>
    <w:p w14:paraId="54D07D65" w14:textId="67F2E47F" w:rsidR="00E614F3" w:rsidRPr="00E614F3" w:rsidRDefault="00D3351C" w:rsidP="00E614F3">
      <w:pPr>
        <w:pStyle w:val="Nagwek3"/>
        <w:spacing w:line="360" w:lineRule="auto"/>
        <w:jc w:val="center"/>
        <w:rPr>
          <w:color w:val="1B1B1B"/>
          <w:sz w:val="28"/>
          <w:szCs w:val="28"/>
        </w:rPr>
      </w:pPr>
      <w:r w:rsidRPr="00D84682">
        <w:rPr>
          <w:sz w:val="28"/>
          <w:szCs w:val="28"/>
        </w:rPr>
        <w:t>PROCEDURA</w:t>
      </w:r>
      <w:r w:rsidR="009E68C8" w:rsidRPr="00D84682">
        <w:rPr>
          <w:sz w:val="28"/>
          <w:szCs w:val="28"/>
        </w:rPr>
        <w:t xml:space="preserve"> </w:t>
      </w:r>
      <w:r w:rsidR="00B77F91" w:rsidRPr="00D84682">
        <w:rPr>
          <w:sz w:val="28"/>
          <w:szCs w:val="28"/>
        </w:rPr>
        <w:t>BEZPIECZEŃSTWA</w:t>
      </w:r>
      <w:r w:rsidR="009E68C8" w:rsidRPr="00D84682">
        <w:rPr>
          <w:sz w:val="28"/>
          <w:szCs w:val="28"/>
        </w:rPr>
        <w:t xml:space="preserve"> W </w:t>
      </w:r>
      <w:r w:rsidRPr="00D84682">
        <w:rPr>
          <w:sz w:val="28"/>
          <w:szCs w:val="28"/>
        </w:rPr>
        <w:t>OBIEKCIE</w:t>
      </w:r>
      <w:r w:rsidR="00AF5532" w:rsidRPr="00D84682">
        <w:rPr>
          <w:sz w:val="28"/>
          <w:szCs w:val="28"/>
        </w:rPr>
        <w:br/>
      </w:r>
      <w:r w:rsidR="009E68C8" w:rsidRPr="00D84682">
        <w:rPr>
          <w:sz w:val="28"/>
          <w:szCs w:val="28"/>
        </w:rPr>
        <w:t xml:space="preserve">W </w:t>
      </w:r>
      <w:r w:rsidR="009E68C8" w:rsidRPr="00D84682">
        <w:rPr>
          <w:color w:val="1B1B1B"/>
          <w:sz w:val="28"/>
          <w:szCs w:val="28"/>
        </w:rPr>
        <w:t>ZWIĄZKU Z KORONAWIRUSEM SARS-COV-2</w:t>
      </w:r>
      <w:r w:rsidR="003802B7" w:rsidRPr="00D84682">
        <w:rPr>
          <w:color w:val="1B1B1B"/>
          <w:sz w:val="28"/>
          <w:szCs w:val="28"/>
        </w:rPr>
        <w:t xml:space="preserve"> </w:t>
      </w:r>
      <w:r w:rsidR="00AF5532" w:rsidRPr="00D84682">
        <w:rPr>
          <w:color w:val="1B1B1B"/>
          <w:sz w:val="28"/>
          <w:szCs w:val="28"/>
        </w:rPr>
        <w:br/>
      </w:r>
      <w:r w:rsidR="003802B7" w:rsidRPr="00D84682">
        <w:rPr>
          <w:color w:val="1B1B1B"/>
          <w:sz w:val="28"/>
          <w:szCs w:val="28"/>
        </w:rPr>
        <w:t xml:space="preserve">dla </w:t>
      </w:r>
      <w:r w:rsidR="00ED5CD2" w:rsidRPr="00D84682">
        <w:rPr>
          <w:color w:val="1B1B1B"/>
          <w:sz w:val="28"/>
          <w:szCs w:val="28"/>
        </w:rPr>
        <w:br/>
      </w:r>
      <w:proofErr w:type="spellStart"/>
      <w:r w:rsidR="00D12C43" w:rsidRPr="00D12C43">
        <w:rPr>
          <w:color w:val="1B1B1B"/>
          <w:sz w:val="28"/>
          <w:szCs w:val="28"/>
          <w:lang w:val="en-US"/>
        </w:rPr>
        <w:t>Zespół</w:t>
      </w:r>
      <w:proofErr w:type="spellEnd"/>
      <w:r w:rsidR="00D12C43" w:rsidRPr="00D12C43">
        <w:rPr>
          <w:color w:val="1B1B1B"/>
          <w:sz w:val="28"/>
          <w:szCs w:val="28"/>
          <w:lang w:val="en-US"/>
        </w:rPr>
        <w:t xml:space="preserve"> </w:t>
      </w:r>
      <w:proofErr w:type="spellStart"/>
      <w:r w:rsidR="00D12C43" w:rsidRPr="00D12C43">
        <w:rPr>
          <w:color w:val="1B1B1B"/>
          <w:sz w:val="28"/>
          <w:szCs w:val="28"/>
          <w:lang w:val="en-US"/>
        </w:rPr>
        <w:t>Szkolno-Przedszkolny</w:t>
      </w:r>
      <w:proofErr w:type="spellEnd"/>
      <w:r w:rsidR="00D12C43" w:rsidRPr="00D12C43">
        <w:rPr>
          <w:color w:val="1B1B1B"/>
          <w:sz w:val="28"/>
          <w:szCs w:val="28"/>
          <w:lang w:val="en-US"/>
        </w:rPr>
        <w:t xml:space="preserve"> w </w:t>
      </w:r>
      <w:proofErr w:type="spellStart"/>
      <w:r w:rsidR="00D12C43" w:rsidRPr="00D12C43">
        <w:rPr>
          <w:color w:val="1B1B1B"/>
          <w:sz w:val="28"/>
          <w:szCs w:val="28"/>
          <w:lang w:val="en-US"/>
        </w:rPr>
        <w:t>Czubrowicach</w:t>
      </w:r>
      <w:proofErr w:type="spellEnd"/>
      <w:r w:rsidR="00D12C43" w:rsidRPr="00D12C43">
        <w:rPr>
          <w:color w:val="1B1B1B"/>
          <w:sz w:val="28"/>
          <w:szCs w:val="28"/>
          <w:lang w:val="en-US"/>
        </w:rPr>
        <w:br/>
      </w:r>
      <w:proofErr w:type="spellStart"/>
      <w:r w:rsidR="00D12C43" w:rsidRPr="00D12C43">
        <w:rPr>
          <w:color w:val="1B1B1B"/>
          <w:sz w:val="28"/>
          <w:szCs w:val="28"/>
          <w:lang w:val="en-US"/>
        </w:rPr>
        <w:t>Czubrowice</w:t>
      </w:r>
      <w:proofErr w:type="spellEnd"/>
      <w:r w:rsidR="00D12C43" w:rsidRPr="00D12C43">
        <w:rPr>
          <w:color w:val="1B1B1B"/>
          <w:sz w:val="28"/>
          <w:szCs w:val="28"/>
          <w:lang w:val="en-US"/>
        </w:rPr>
        <w:t xml:space="preserve"> 85, 32-049 </w:t>
      </w:r>
      <w:proofErr w:type="spellStart"/>
      <w:r w:rsidR="00D12C43" w:rsidRPr="00D12C43">
        <w:rPr>
          <w:color w:val="1B1B1B"/>
          <w:sz w:val="28"/>
          <w:szCs w:val="28"/>
          <w:lang w:val="en-US"/>
        </w:rPr>
        <w:t>Przeginia</w:t>
      </w:r>
      <w:proofErr w:type="spellEnd"/>
    </w:p>
    <w:p w14:paraId="5D678167" w14:textId="77777777" w:rsidR="000958B8" w:rsidRPr="000958B8" w:rsidRDefault="000958B8" w:rsidP="000958B8">
      <w:pPr>
        <w:rPr>
          <w:lang w:val="pl-PL" w:eastAsia="pl-PL"/>
        </w:rPr>
      </w:pPr>
    </w:p>
    <w:p w14:paraId="66DC33F8" w14:textId="77777777" w:rsidR="00D3351C" w:rsidRDefault="00B77F91" w:rsidP="00B77F91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Niniejszy dokument określa P</w:t>
      </w:r>
      <w:r w:rsidR="008F13D3">
        <w:rPr>
          <w:rFonts w:ascii="Times New Roman" w:hAnsi="Times New Roman" w:cs="Times New Roman"/>
          <w:lang w:eastAsia="pl-PL"/>
        </w:rPr>
        <w:t>rocedurę</w:t>
      </w:r>
      <w:r w:rsidR="00AF5532" w:rsidRPr="00AF5532">
        <w:rPr>
          <w:rFonts w:ascii="Times New Roman" w:hAnsi="Times New Roman" w:cs="Times New Roman"/>
          <w:lang w:eastAsia="pl-PL"/>
        </w:rPr>
        <w:t xml:space="preserve"> </w:t>
      </w:r>
      <w:r w:rsidR="00B85906">
        <w:rPr>
          <w:rFonts w:ascii="Times New Roman" w:hAnsi="Times New Roman" w:cs="Times New Roman"/>
          <w:lang w:eastAsia="pl-PL"/>
        </w:rPr>
        <w:t xml:space="preserve">bezpieczeństwa na terenie </w:t>
      </w:r>
      <w:r>
        <w:rPr>
          <w:rFonts w:ascii="Times New Roman" w:hAnsi="Times New Roman" w:cs="Times New Roman"/>
          <w:lang w:eastAsia="pl-PL"/>
        </w:rPr>
        <w:t xml:space="preserve">placówki </w:t>
      </w:r>
      <w:r w:rsidR="00B85906">
        <w:rPr>
          <w:rFonts w:ascii="Times New Roman" w:hAnsi="Times New Roman" w:cs="Times New Roman"/>
          <w:lang w:eastAsia="pl-PL"/>
        </w:rPr>
        <w:t>w czasie trwania pandemii COVID-19</w:t>
      </w:r>
      <w:r w:rsidR="008F13D3">
        <w:rPr>
          <w:rFonts w:ascii="Times New Roman" w:hAnsi="Times New Roman" w:cs="Times New Roman"/>
          <w:lang w:eastAsia="pl-PL"/>
        </w:rPr>
        <w:t>, dotyczącą</w:t>
      </w:r>
      <w:r>
        <w:rPr>
          <w:rFonts w:ascii="Times New Roman" w:hAnsi="Times New Roman" w:cs="Times New Roman"/>
          <w:lang w:eastAsia="pl-PL"/>
        </w:rPr>
        <w:t xml:space="preserve"> wszystkich pracowników</w:t>
      </w:r>
      <w:r w:rsidR="002C0925">
        <w:rPr>
          <w:rFonts w:ascii="Times New Roman" w:hAnsi="Times New Roman" w:cs="Times New Roman"/>
          <w:lang w:eastAsia="pl-PL"/>
        </w:rPr>
        <w:t>, dzieci,</w:t>
      </w:r>
      <w:r>
        <w:rPr>
          <w:rFonts w:ascii="Times New Roman" w:hAnsi="Times New Roman" w:cs="Times New Roman"/>
          <w:lang w:eastAsia="pl-PL"/>
        </w:rPr>
        <w:t xml:space="preserve"> rodziców dzieci uczęszczających do tej placówki.</w:t>
      </w:r>
      <w:r w:rsidR="00D3351C">
        <w:rPr>
          <w:rFonts w:ascii="Times New Roman" w:hAnsi="Times New Roman" w:cs="Times New Roman"/>
          <w:lang w:eastAsia="pl-PL"/>
        </w:rPr>
        <w:t xml:space="preserve"> </w:t>
      </w:r>
      <w:r w:rsidR="00B85906" w:rsidRPr="00D3351C">
        <w:rPr>
          <w:rFonts w:ascii="Times New Roman" w:hAnsi="Times New Roman" w:cs="Times New Roman"/>
          <w:lang w:eastAsia="pl-PL"/>
        </w:rPr>
        <w:t xml:space="preserve">Obowiązek wprowadzenia procedury wynika z nałożonego na placówkę wzmożonego reżimu sanitarnego. </w:t>
      </w:r>
    </w:p>
    <w:p w14:paraId="28C28BFC" w14:textId="77777777" w:rsidR="00B85906" w:rsidRPr="00B77F91" w:rsidRDefault="00B85906" w:rsidP="00B7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Wytyczne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Głównego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Inspektora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Sanitarnego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Ministerstwa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Ministerstwa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Edukacji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Narodowej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4A8102AF" w14:textId="77777777" w:rsidR="000958B8" w:rsidRDefault="000958B8" w:rsidP="00D07832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250DFFF" w14:textId="77777777" w:rsidR="00E66970" w:rsidRDefault="00E66970" w:rsidP="00D07832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Zadaniem procedury jest zagwarantowanie bezpieczeństwa dzieci i pracowników placówki w okresie trwania pandemii COVID-19 podczas:</w:t>
      </w:r>
    </w:p>
    <w:p w14:paraId="03AE0D1C" w14:textId="77777777" w:rsidR="00E66970" w:rsidRDefault="00E66970" w:rsidP="003A62C7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przyprowadzania i odbierania dzieci,</w:t>
      </w:r>
    </w:p>
    <w:p w14:paraId="4739ABFC" w14:textId="77777777" w:rsidR="00D6569C" w:rsidRDefault="00566FEC" w:rsidP="003A62C7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</w:t>
      </w:r>
      <w:r w:rsidR="00AF71B8">
        <w:rPr>
          <w:rFonts w:ascii="Times New Roman" w:hAnsi="Times New Roman" w:cs="Times New Roman"/>
          <w:lang w:eastAsia="pl-PL"/>
        </w:rPr>
        <w:t>e</w:t>
      </w:r>
      <w:r>
        <w:rPr>
          <w:rFonts w:ascii="Times New Roman" w:hAnsi="Times New Roman" w:cs="Times New Roman"/>
          <w:lang w:eastAsia="pl-PL"/>
        </w:rPr>
        <w:t xml:space="preserve">bywania w placówce dzieci i personelu, </w:t>
      </w:r>
    </w:p>
    <w:p w14:paraId="0A87C0F6" w14:textId="77777777" w:rsidR="00E66970" w:rsidRDefault="00E66970" w:rsidP="003A62C7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stwierdzenia podejrzenia zakażenia u dziecka,</w:t>
      </w:r>
    </w:p>
    <w:p w14:paraId="15024BC0" w14:textId="77777777" w:rsidR="00E66970" w:rsidRDefault="00E66970" w:rsidP="003A62C7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wystąpienia zakażenia u pracownika. </w:t>
      </w:r>
    </w:p>
    <w:p w14:paraId="1420C8F0" w14:textId="77777777" w:rsidR="00C74BE6" w:rsidRPr="00B77F91" w:rsidRDefault="00E66970" w:rsidP="00D0783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Procedura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ma </w:t>
      </w:r>
      <w:proofErr w:type="spellStart"/>
      <w:proofErr w:type="gram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na</w:t>
      </w:r>
      <w:proofErr w:type="spellEnd"/>
      <w:proofErr w:type="gram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celu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również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zminimalizowanie</w:t>
      </w:r>
      <w:proofErr w:type="spellEnd"/>
      <w:r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7F91">
        <w:rPr>
          <w:rFonts w:ascii="Times New Roman" w:hAnsi="Times New Roman" w:cs="Times New Roman"/>
          <w:sz w:val="24"/>
          <w:szCs w:val="24"/>
          <w:lang w:eastAsia="pl-PL"/>
        </w:rPr>
        <w:t>rozprzestr</w:t>
      </w:r>
      <w:r w:rsidR="00C74BE6" w:rsidRPr="00B77F91">
        <w:rPr>
          <w:rFonts w:ascii="Times New Roman" w:hAnsi="Times New Roman" w:cs="Times New Roman"/>
          <w:sz w:val="24"/>
          <w:szCs w:val="24"/>
          <w:lang w:eastAsia="pl-PL"/>
        </w:rPr>
        <w:t>zeniania</w:t>
      </w:r>
      <w:proofErr w:type="spellEnd"/>
      <w:r w:rsidR="00C74BE6"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74BE6" w:rsidRPr="00B77F91">
        <w:rPr>
          <w:rFonts w:ascii="Times New Roman" w:hAnsi="Times New Roman" w:cs="Times New Roman"/>
          <w:sz w:val="24"/>
          <w:szCs w:val="24"/>
          <w:lang w:eastAsia="pl-PL"/>
        </w:rPr>
        <w:t>się</w:t>
      </w:r>
      <w:proofErr w:type="spellEnd"/>
      <w:r w:rsidR="00C74BE6"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74BE6" w:rsidRPr="00B77F91">
        <w:rPr>
          <w:rFonts w:ascii="Times New Roman" w:hAnsi="Times New Roman" w:cs="Times New Roman"/>
          <w:sz w:val="24"/>
          <w:szCs w:val="24"/>
          <w:lang w:eastAsia="pl-PL"/>
        </w:rPr>
        <w:t>wirusa</w:t>
      </w:r>
      <w:proofErr w:type="spellEnd"/>
      <w:r w:rsidR="00C74BE6" w:rsidRPr="00B77F91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="00C74BE6" w:rsidRPr="00B77F91">
        <w:rPr>
          <w:rFonts w:ascii="Times New Roman" w:hAnsi="Times New Roman" w:cs="Times New Roman"/>
          <w:sz w:val="24"/>
          <w:szCs w:val="24"/>
          <w:lang w:eastAsia="pl-PL"/>
        </w:rPr>
        <w:t>placówce</w:t>
      </w:r>
      <w:proofErr w:type="spellEnd"/>
      <w:r w:rsidR="00C74BE6" w:rsidRPr="00B77F9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8C95DE7" w14:textId="21D23D1F" w:rsidR="000958B8" w:rsidRPr="00351CE9" w:rsidRDefault="00C6681F" w:rsidP="0080691D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351CE9">
        <w:rPr>
          <w:rFonts w:ascii="Times New Roman" w:hAnsi="Times New Roman" w:cs="Times New Roman"/>
          <w:color w:val="000000" w:themeColor="text1"/>
          <w:lang w:eastAsia="pl-PL"/>
        </w:rPr>
        <w:t xml:space="preserve">Warunkiem przyjęcia dziecka do placówki jest </w:t>
      </w:r>
      <w:r w:rsidR="00566FEC" w:rsidRPr="00351CE9">
        <w:rPr>
          <w:rFonts w:ascii="Times New Roman" w:hAnsi="Times New Roman" w:cs="Times New Roman"/>
          <w:color w:val="000000" w:themeColor="text1"/>
          <w:lang w:eastAsia="pl-PL"/>
        </w:rPr>
        <w:t>wcześniejsze powiadomienie D</w:t>
      </w:r>
      <w:r w:rsidR="00DE1A01" w:rsidRPr="00351CE9">
        <w:rPr>
          <w:rFonts w:ascii="Times New Roman" w:hAnsi="Times New Roman" w:cs="Times New Roman"/>
          <w:color w:val="000000" w:themeColor="text1"/>
          <w:lang w:eastAsia="pl-PL"/>
        </w:rPr>
        <w:t>yrektora przez rodzica/opiekuna prawnego</w:t>
      </w:r>
      <w:r w:rsidR="00C74BE6" w:rsidRPr="00351CE9">
        <w:rPr>
          <w:rFonts w:ascii="Times New Roman" w:hAnsi="Times New Roman" w:cs="Times New Roman"/>
          <w:color w:val="000000" w:themeColor="text1"/>
          <w:lang w:eastAsia="pl-PL"/>
        </w:rPr>
        <w:t>,</w:t>
      </w:r>
      <w:r w:rsidRPr="00351CE9">
        <w:rPr>
          <w:rFonts w:ascii="Times New Roman" w:hAnsi="Times New Roman" w:cs="Times New Roman"/>
          <w:color w:val="000000" w:themeColor="text1"/>
          <w:lang w:eastAsia="pl-PL"/>
        </w:rPr>
        <w:t xml:space="preserve"> za pośrednictwem złożenia bezpośrednio do placó</w:t>
      </w:r>
      <w:r w:rsidR="00566FEC" w:rsidRPr="00351CE9">
        <w:rPr>
          <w:rFonts w:ascii="Times New Roman" w:hAnsi="Times New Roman" w:cs="Times New Roman"/>
          <w:color w:val="000000" w:themeColor="text1"/>
          <w:lang w:eastAsia="pl-PL"/>
        </w:rPr>
        <w:t>wki ankiety kwalifikacji dziec</w:t>
      </w:r>
      <w:r w:rsidR="00DE1A01" w:rsidRPr="00351CE9">
        <w:rPr>
          <w:rFonts w:ascii="Times New Roman" w:hAnsi="Times New Roman" w:cs="Times New Roman"/>
          <w:color w:val="000000" w:themeColor="text1"/>
          <w:lang w:eastAsia="pl-PL"/>
        </w:rPr>
        <w:t>ka</w:t>
      </w:r>
      <w:r w:rsidR="00175AA2" w:rsidRPr="00351CE9">
        <w:rPr>
          <w:rFonts w:ascii="Times New Roman" w:hAnsi="Times New Roman" w:cs="Times New Roman"/>
          <w:color w:val="000000" w:themeColor="text1"/>
          <w:lang w:eastAsia="pl-PL"/>
        </w:rPr>
        <w:t xml:space="preserve">, stanowiącej </w:t>
      </w:r>
      <w:r w:rsidR="00175AA2" w:rsidRPr="00351CE9">
        <w:rPr>
          <w:rFonts w:ascii="Times New Roman" w:hAnsi="Times New Roman" w:cs="Times New Roman"/>
          <w:b/>
          <w:color w:val="000000" w:themeColor="text1"/>
          <w:lang w:eastAsia="pl-PL"/>
        </w:rPr>
        <w:t>załącznik nr 1</w:t>
      </w:r>
      <w:r w:rsidR="008C4BE0" w:rsidRPr="00351CE9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8C4BE0" w:rsidRPr="00351CE9">
        <w:rPr>
          <w:rFonts w:ascii="Times New Roman" w:hAnsi="Times New Roman" w:cs="Times New Roman"/>
          <w:color w:val="000000" w:themeColor="text1"/>
          <w:lang w:eastAsia="pl-PL"/>
        </w:rPr>
        <w:t>do procedury</w:t>
      </w:r>
      <w:r w:rsidR="0080691D" w:rsidRPr="00351CE9">
        <w:rPr>
          <w:rFonts w:ascii="Times New Roman" w:hAnsi="Times New Roman" w:cs="Times New Roman"/>
          <w:color w:val="000000" w:themeColor="text1"/>
          <w:lang w:eastAsia="pl-PL"/>
        </w:rPr>
        <w:t>.</w:t>
      </w:r>
      <w:r w:rsidR="009447AD" w:rsidRPr="00351CE9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3A0601F3" w14:textId="77777777" w:rsidR="00C6681F" w:rsidRPr="00351CE9" w:rsidRDefault="00DE1A01" w:rsidP="00D07832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351CE9">
        <w:rPr>
          <w:rFonts w:ascii="Times New Roman" w:hAnsi="Times New Roman" w:cs="Times New Roman"/>
          <w:color w:val="000000" w:themeColor="text1"/>
          <w:lang w:eastAsia="pl-PL"/>
        </w:rPr>
        <w:t xml:space="preserve">Dyrektor placówki przekazuje rodzicom/opiekunom prawnym informację o czynnikach ryzyka COVID-19, informuje o odpowiedzialności za podjętą decyzję, związaną z wysłaniem dziecka do placówki, jak i dowiezieniem go. W związku z powyższym wymagane jest podpisanie </w:t>
      </w:r>
      <w:r w:rsidR="002C0925" w:rsidRPr="00351CE9">
        <w:rPr>
          <w:rFonts w:ascii="Times New Roman" w:hAnsi="Times New Roman" w:cs="Times New Roman"/>
          <w:color w:val="000000" w:themeColor="text1"/>
          <w:lang w:eastAsia="pl-PL"/>
        </w:rPr>
        <w:t xml:space="preserve">odpowiedniego oświadczenia, stanowiącego </w:t>
      </w:r>
      <w:r w:rsidR="008C4BE0" w:rsidRPr="00351CE9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załącznik nr 2 </w:t>
      </w:r>
      <w:r w:rsidR="008C4BE0" w:rsidRPr="00351CE9">
        <w:rPr>
          <w:rFonts w:ascii="Times New Roman" w:hAnsi="Times New Roman" w:cs="Times New Roman"/>
          <w:color w:val="000000" w:themeColor="text1"/>
          <w:lang w:eastAsia="pl-PL"/>
        </w:rPr>
        <w:t xml:space="preserve">do procedury. </w:t>
      </w:r>
    </w:p>
    <w:p w14:paraId="1385A76A" w14:textId="77777777" w:rsidR="00FD5223" w:rsidRPr="00DE1A01" w:rsidRDefault="00FD5223" w:rsidP="00505902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E1A01">
        <w:rPr>
          <w:rFonts w:ascii="Times New Roman" w:hAnsi="Times New Roman" w:cs="Times New Roman"/>
          <w:lang w:eastAsia="pl-PL"/>
        </w:rPr>
        <w:lastRenderedPageBreak/>
        <w:t>Rodzice/opiekunowie prawni mają obowiązek</w:t>
      </w:r>
      <w:r w:rsidR="00164E2D" w:rsidRPr="00DE1A01">
        <w:rPr>
          <w:rFonts w:ascii="Times New Roman" w:hAnsi="Times New Roman" w:cs="Times New Roman"/>
          <w:lang w:eastAsia="pl-PL"/>
        </w:rPr>
        <w:t xml:space="preserve"> przekazać</w:t>
      </w:r>
      <w:r w:rsidR="004C5BB5" w:rsidRPr="00DE1A01">
        <w:rPr>
          <w:rFonts w:ascii="Times New Roman" w:hAnsi="Times New Roman" w:cs="Times New Roman"/>
          <w:lang w:eastAsia="pl-PL"/>
        </w:rPr>
        <w:t xml:space="preserve"> </w:t>
      </w:r>
      <w:r w:rsidR="00164E2D" w:rsidRPr="00DE1A01">
        <w:rPr>
          <w:rFonts w:ascii="Times New Roman" w:hAnsi="Times New Roman" w:cs="Times New Roman"/>
          <w:lang w:eastAsia="pl-PL"/>
        </w:rPr>
        <w:t>Dyrektorowi</w:t>
      </w:r>
      <w:r w:rsidR="00DE1A01" w:rsidRPr="00DE1A01">
        <w:rPr>
          <w:rFonts w:ascii="Times New Roman" w:hAnsi="Times New Roman" w:cs="Times New Roman"/>
          <w:lang w:eastAsia="pl-PL"/>
        </w:rPr>
        <w:t xml:space="preserve"> lub nauczycielowi</w:t>
      </w:r>
      <w:r w:rsidR="00164E2D" w:rsidRPr="00DE1A01">
        <w:rPr>
          <w:rFonts w:ascii="Times New Roman" w:hAnsi="Times New Roman" w:cs="Times New Roman"/>
          <w:lang w:eastAsia="pl-PL"/>
        </w:rPr>
        <w:t xml:space="preserve"> istotne infor</w:t>
      </w:r>
      <w:r w:rsidR="00DE1A01" w:rsidRPr="00DE1A01">
        <w:rPr>
          <w:rFonts w:ascii="Times New Roman" w:hAnsi="Times New Roman" w:cs="Times New Roman"/>
          <w:lang w:eastAsia="pl-PL"/>
        </w:rPr>
        <w:t>macje o stanie zdrowia dziecka.</w:t>
      </w:r>
    </w:p>
    <w:p w14:paraId="50E0EE81" w14:textId="47B16F11" w:rsidR="00606EA0" w:rsidRPr="00606EA0" w:rsidRDefault="00606EA0" w:rsidP="00606EA0">
      <w:pPr>
        <w:pStyle w:val="Akapitzlist"/>
        <w:numPr>
          <w:ilvl w:val="0"/>
          <w:numId w:val="2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Uczniowie mogą być przyprowadzani do placówki i z niej odbierani przez rodziców/opiekunów prawnych bez objawów chorobowych sugerujących infekcję dróg oddechowych. W drodze do i z placówki rodzice/opiekunowie prawni z dziećmi oraz uczniowie przestrzegają aktualnych przepisów prawa dotyczących zachowania w przestrzeni publicznej. </w:t>
      </w:r>
    </w:p>
    <w:p w14:paraId="097442B6" w14:textId="41E603AD" w:rsidR="00D1760E" w:rsidRDefault="00606EA0" w:rsidP="00606EA0">
      <w:pPr>
        <w:pStyle w:val="Akapitzlist"/>
        <w:numPr>
          <w:ilvl w:val="0"/>
          <w:numId w:val="2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Rodzice/opiekunowie prawni odprowadzający dzieci mogą wchodzić do przestrzeni wspólnej placówki, zachowując zasady:</w:t>
      </w:r>
    </w:p>
    <w:p w14:paraId="3027D6F2" w14:textId="0A7301C1" w:rsidR="00606EA0" w:rsidRDefault="00606EA0" w:rsidP="003315B1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1 rodzic/opi</w:t>
      </w:r>
      <w:r w:rsidR="009A53FF">
        <w:rPr>
          <w:rFonts w:ascii="Times New Roman" w:hAnsi="Times New Roman" w:cs="Times New Roman"/>
          <w:color w:val="000000" w:themeColor="text1"/>
          <w:lang w:eastAsia="pl-PL"/>
        </w:rPr>
        <w:t>ekun prawny z dzieckiem/dziećmi,</w:t>
      </w:r>
    </w:p>
    <w:p w14:paraId="7BFDCF21" w14:textId="01C28015" w:rsidR="00606EA0" w:rsidRDefault="00606EA0" w:rsidP="003315B1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dystansu od kolejnego opiekuna</w:t>
      </w:r>
      <w:r w:rsidR="000324CB">
        <w:rPr>
          <w:rFonts w:ascii="Times New Roman" w:hAnsi="Times New Roman" w:cs="Times New Roman"/>
          <w:color w:val="000000" w:themeColor="text1"/>
          <w:lang w:eastAsia="pl-PL"/>
        </w:rPr>
        <w:t xml:space="preserve"> z dzieckiem/dziećmi min. 1,5 m</w:t>
      </w:r>
      <w:r w:rsidR="009A53FF">
        <w:rPr>
          <w:rFonts w:ascii="Times New Roman" w:hAnsi="Times New Roman" w:cs="Times New Roman"/>
          <w:color w:val="000000" w:themeColor="text1"/>
          <w:lang w:eastAsia="pl-PL"/>
        </w:rPr>
        <w:t>,</w:t>
      </w:r>
    </w:p>
    <w:p w14:paraId="1AFB0D07" w14:textId="45DD1FDC" w:rsidR="00606EA0" w:rsidRDefault="00606EA0" w:rsidP="003315B1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dystansu o</w:t>
      </w:r>
      <w:r w:rsidR="009A53FF">
        <w:rPr>
          <w:rFonts w:ascii="Times New Roman" w:hAnsi="Times New Roman" w:cs="Times New Roman"/>
          <w:color w:val="000000" w:themeColor="text1"/>
          <w:lang w:eastAsia="pl-PL"/>
        </w:rPr>
        <w:t>d pracowników szkoły min. 1,5 m,</w:t>
      </w:r>
    </w:p>
    <w:p w14:paraId="1DFE67C2" w14:textId="12A4F34A" w:rsidR="003E4426" w:rsidRDefault="00606EA0" w:rsidP="003315B1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rodzice/opiekunowie prawni powinni przestrzegać obowiązujących przepisów prawa związanych z bezpieczeństwem zdrowotnym obywateli (m.in. stosować środki ochronne: osłona ust i nosa, rękawiczki jednorazowe lub dezynfekcja rąk). </w:t>
      </w:r>
    </w:p>
    <w:p w14:paraId="2CA4E1C8" w14:textId="212EEBA0" w:rsidR="00C25AF8" w:rsidRDefault="00C25AF8" w:rsidP="003E4426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Przy wejściu głó</w:t>
      </w:r>
      <w:r w:rsidR="003E4426">
        <w:rPr>
          <w:rFonts w:ascii="Times New Roman" w:hAnsi="Times New Roman" w:cs="Times New Roman"/>
          <w:color w:val="000000" w:themeColor="text1"/>
          <w:lang w:eastAsia="pl-PL"/>
        </w:rPr>
        <w:t xml:space="preserve">wnym </w:t>
      </w:r>
      <w:r w:rsidR="00505902">
        <w:rPr>
          <w:rFonts w:ascii="Times New Roman" w:hAnsi="Times New Roman" w:cs="Times New Roman"/>
          <w:color w:val="000000" w:themeColor="text1"/>
          <w:lang w:eastAsia="pl-PL"/>
        </w:rPr>
        <w:t>umieszczono</w:t>
      </w:r>
      <w:r>
        <w:rPr>
          <w:rFonts w:ascii="Times New Roman" w:hAnsi="Times New Roman" w:cs="Times New Roman"/>
          <w:color w:val="000000" w:themeColor="text1"/>
          <w:lang w:eastAsia="pl-PL"/>
        </w:rPr>
        <w:t>:</w:t>
      </w:r>
    </w:p>
    <w:p w14:paraId="34AB5D77" w14:textId="759449BD" w:rsidR="003E4426" w:rsidRDefault="003E4426" w:rsidP="003315B1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numery telefonów do właściwej miejscowo powiatowej stacji sanitarno-epidemiologicznej, oddziału zakaźn</w:t>
      </w:r>
      <w:r w:rsidR="00C25AF8">
        <w:rPr>
          <w:rFonts w:ascii="Times New Roman" w:hAnsi="Times New Roman" w:cs="Times New Roman"/>
          <w:color w:val="000000" w:themeColor="text1"/>
          <w:lang w:eastAsia="pl-PL"/>
        </w:rPr>
        <w:t>ego szpitala i służb medycznych,</w:t>
      </w:r>
    </w:p>
    <w:p w14:paraId="43565C52" w14:textId="2B6CD665" w:rsidR="00C25AF8" w:rsidRDefault="00C25AF8" w:rsidP="003315B1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informajcę o obowiązku dezynfekowania rąk,</w:t>
      </w:r>
    </w:p>
    <w:p w14:paraId="23BD2CCF" w14:textId="069187A8" w:rsidR="00C25AF8" w:rsidRPr="003E4426" w:rsidRDefault="00C25AF8" w:rsidP="003315B1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instrukcję użycia środka dezynfekującego.</w:t>
      </w:r>
    </w:p>
    <w:p w14:paraId="666D2237" w14:textId="2DA630F7" w:rsidR="00D07832" w:rsidRPr="008633B4" w:rsidRDefault="00D07832" w:rsidP="00D07832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W pobliżu wejścia do placówki oraz w wielu widocznych miejscach </w:t>
      </w:r>
      <w:r w:rsidR="007C48C2"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na jej terenie umieszczono środki odkażające skórę </w:t>
      </w:r>
      <w:r w:rsidRPr="008633B4">
        <w:rPr>
          <w:rFonts w:ascii="Times New Roman" w:hAnsi="Times New Roman" w:cs="Times New Roman"/>
          <w:color w:val="000000" w:themeColor="text1"/>
          <w:lang w:eastAsia="pl-PL"/>
        </w:rPr>
        <w:t>w opakowaniach ni</w:t>
      </w:r>
      <w:r w:rsidR="007C48C2"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ewymagających dotykania palcami. Wszystkie osoby wchodzące na teren placówki muszą bezwględnie dezynfekować dłonie lub mieć założone rękawiczki ochronne. </w:t>
      </w:r>
      <w:r w:rsidR="009447AD"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5C4B9423" w14:textId="1539DD27" w:rsidR="003E4426" w:rsidRPr="003E4426" w:rsidRDefault="00D07832" w:rsidP="003E442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Skład środków odkażających powinien bazować na co najmniej 70% roztworach alkoholowych. Środek należy dokładnie rozprowadzić na suchej lub dokładnie osuszonej skórze rąk, w tym, w przestrzeniach międzypalcowych, a następnie odczekać co najmniej 30 sekund. </w:t>
      </w:r>
    </w:p>
    <w:p w14:paraId="745619EB" w14:textId="77777777" w:rsidR="00D07832" w:rsidRDefault="00D07832" w:rsidP="00D07832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Zaleca się w razie konieczności kichanie, chrząkanie, kasłanie, ziewanie w chusteczkę higieniczną, a następnie należy ją wyrzucić do kosza jako odpad komunalny, a przy jej braku – w zgięcie łokciowe. </w:t>
      </w:r>
    </w:p>
    <w:p w14:paraId="2EC3647C" w14:textId="77777777" w:rsidR="009617F5" w:rsidRDefault="003A62C7" w:rsidP="00D6569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lastRenderedPageBreak/>
        <w:t>Rodzice/opiekunowie prawni p</w:t>
      </w:r>
      <w:r w:rsidR="009617F5">
        <w:rPr>
          <w:rFonts w:ascii="Times New Roman" w:hAnsi="Times New Roman" w:cs="Times New Roman"/>
          <w:color w:val="000000" w:themeColor="text1"/>
          <w:lang w:eastAsia="pl-PL"/>
        </w:rPr>
        <w:t>rzyprowadzają do placówki tylko dziecko zdrowe – bez objawów chorobowych.</w:t>
      </w:r>
    </w:p>
    <w:p w14:paraId="4DC0C4D3" w14:textId="77777777" w:rsidR="003315B1" w:rsidRDefault="00DD4AD6" w:rsidP="003315B1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Nie wolno przyprowad</w:t>
      </w:r>
      <w:r w:rsidR="003315B1">
        <w:rPr>
          <w:rFonts w:ascii="Times New Roman" w:hAnsi="Times New Roman" w:cs="Times New Roman"/>
          <w:color w:val="000000" w:themeColor="text1"/>
          <w:lang w:eastAsia="pl-PL"/>
        </w:rPr>
        <w:t>zać dziecka do placówki jeżeli:</w:t>
      </w:r>
    </w:p>
    <w:p w14:paraId="18F2AF2F" w14:textId="1E8FF994" w:rsidR="00DD4AD6" w:rsidRDefault="00DD4AD6" w:rsidP="007C48C2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3315B1">
        <w:rPr>
          <w:rFonts w:ascii="Times New Roman" w:hAnsi="Times New Roman" w:cs="Times New Roman"/>
          <w:color w:val="000000" w:themeColor="text1"/>
          <w:lang w:eastAsia="pl-PL"/>
        </w:rPr>
        <w:t>w domu przebywa osoba na kwarantannie, w i</w:t>
      </w:r>
      <w:r w:rsidR="00CB1C3A" w:rsidRPr="003315B1">
        <w:rPr>
          <w:rFonts w:ascii="Times New Roman" w:hAnsi="Times New Roman" w:cs="Times New Roman"/>
          <w:color w:val="000000" w:themeColor="text1"/>
          <w:lang w:eastAsia="pl-PL"/>
        </w:rPr>
        <w:t>zolacji lub ma objawy chorobowe,</w:t>
      </w:r>
    </w:p>
    <w:p w14:paraId="31375227" w14:textId="5FB3605F" w:rsidR="00DD4AD6" w:rsidRPr="003315B1" w:rsidRDefault="002425E6" w:rsidP="007C48C2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3315B1">
        <w:rPr>
          <w:rFonts w:ascii="Times New Roman" w:hAnsi="Times New Roman" w:cs="Times New Roman"/>
          <w:color w:val="000000" w:themeColor="text1"/>
          <w:lang w:eastAsia="pl-PL"/>
        </w:rPr>
        <w:t>dziecko ma objawy infe</w:t>
      </w:r>
      <w:r w:rsidR="00DD4AD6" w:rsidRPr="003315B1">
        <w:rPr>
          <w:rFonts w:ascii="Times New Roman" w:hAnsi="Times New Roman" w:cs="Times New Roman"/>
          <w:color w:val="000000" w:themeColor="text1"/>
          <w:lang w:eastAsia="pl-PL"/>
        </w:rPr>
        <w:t xml:space="preserve">kcji np.: podwyższona temperatura (temperatura równa </w:t>
      </w:r>
      <w:r w:rsidR="007C48C2">
        <w:rPr>
          <w:rFonts w:ascii="Times New Roman" w:hAnsi="Times New Roman" w:cs="Times New Roman"/>
          <w:color w:val="000000" w:themeColor="text1"/>
          <w:lang w:eastAsia="pl-PL"/>
        </w:rPr>
        <w:br/>
      </w:r>
      <w:r w:rsidR="00DD4AD6" w:rsidRPr="003315B1">
        <w:rPr>
          <w:rFonts w:ascii="Times New Roman" w:hAnsi="Times New Roman" w:cs="Times New Roman"/>
          <w:color w:val="000000" w:themeColor="text1"/>
          <w:lang w:eastAsia="pl-PL"/>
        </w:rPr>
        <w:t>i wyższa od 37,0</w:t>
      </w:r>
      <w:r w:rsidR="00DD4AD6" w:rsidRPr="003315B1">
        <w:rPr>
          <w:rFonts w:ascii="Times New Roman" w:hAnsi="Times New Roman" w:cs="Times New Roman"/>
          <w:color w:val="000000" w:themeColor="text1"/>
          <w:vertAlign w:val="superscript"/>
          <w:lang w:eastAsia="pl-PL"/>
        </w:rPr>
        <w:t>o</w:t>
      </w:r>
      <w:r w:rsidR="00DD4AD6" w:rsidRPr="003315B1">
        <w:rPr>
          <w:rFonts w:ascii="Times New Roman" w:hAnsi="Times New Roman" w:cs="Times New Roman"/>
          <w:color w:val="000000" w:themeColor="text1"/>
          <w:lang w:eastAsia="pl-PL"/>
        </w:rPr>
        <w:t>C</w:t>
      </w:r>
      <w:r w:rsidR="00CB1C3A" w:rsidRPr="003315B1">
        <w:rPr>
          <w:rFonts w:ascii="Times New Roman" w:hAnsi="Times New Roman" w:cs="Times New Roman"/>
          <w:color w:val="000000" w:themeColor="text1"/>
          <w:lang w:eastAsia="pl-PL"/>
        </w:rPr>
        <w:t>), kaszel, katar, osłabienie, biegunka, zmiany na skórze, zapalenie spojówek, ból głowy.</w:t>
      </w:r>
    </w:p>
    <w:p w14:paraId="32575EDC" w14:textId="77777777" w:rsidR="00CB1C3A" w:rsidRPr="00DD4AD6" w:rsidRDefault="00CB1C3A" w:rsidP="00D656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W tym przypadku Dyrektor ma prawo odmówić przyjęcia dziecka do placówki i poprosić rodzica/opiekuna prawnego o konsultacje z lekarzem w celu wykluczenia choroby spowodowanej COVID-19. </w:t>
      </w:r>
    </w:p>
    <w:p w14:paraId="5CDEFCB4" w14:textId="716C4D90" w:rsidR="00DD4AD6" w:rsidRPr="008633B4" w:rsidRDefault="00CB1C3A" w:rsidP="00D6569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33B4">
        <w:rPr>
          <w:rFonts w:ascii="Times New Roman" w:hAnsi="Times New Roman" w:cs="Times New Roman"/>
          <w:color w:val="000000" w:themeColor="text1"/>
          <w:lang w:eastAsia="pl-PL"/>
        </w:rPr>
        <w:t>Dzieci są przyprowadzane i odbierane o określonej godzinie. W celu oddania lub odebrania dziecka należy zadzwonić d</w:t>
      </w:r>
      <w:r w:rsidR="00566FEC" w:rsidRPr="008633B4">
        <w:rPr>
          <w:rFonts w:ascii="Times New Roman" w:hAnsi="Times New Roman" w:cs="Times New Roman"/>
          <w:color w:val="000000" w:themeColor="text1"/>
          <w:lang w:eastAsia="pl-PL"/>
        </w:rPr>
        <w:t>zwonkiem</w:t>
      </w:r>
      <w:r w:rsidR="004720B0" w:rsidRPr="008633B4">
        <w:rPr>
          <w:rFonts w:ascii="Times New Roman" w:hAnsi="Times New Roman" w:cs="Times New Roman"/>
          <w:color w:val="000000" w:themeColor="text1"/>
          <w:lang w:eastAsia="pl-PL"/>
        </w:rPr>
        <w:t>/domofonem</w:t>
      </w:r>
      <w:r w:rsidR="00566FEC"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 po pracownika placówki, który od momentu przyjęcia dziecka bierze za niego pełną odpowiedzialność. </w:t>
      </w:r>
    </w:p>
    <w:p w14:paraId="1394ED0F" w14:textId="7303CB0C" w:rsidR="00C25AF8" w:rsidRPr="003E4426" w:rsidRDefault="00C25AF8" w:rsidP="00D6569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lang w:eastAsia="pl-PL"/>
        </w:rPr>
        <w:t>Należy w miarę możliwości ograniczyć przebywanie w placówce osób z zewnątrz do niezbędnego minimum (obowiązuje je stosowanie środków ochronnych: osłona ust i nosa, rękawiczki jednorazowe lub dezynfekcja rąk</w:t>
      </w:r>
      <w:r w:rsidR="000324CB">
        <w:rPr>
          <w:rFonts w:ascii="Times New Roman" w:hAnsi="Times New Roman" w:cs="Times New Roman"/>
          <w:lang w:eastAsia="pl-PL"/>
        </w:rPr>
        <w:t xml:space="preserve">) </w:t>
      </w:r>
      <w:r>
        <w:rPr>
          <w:rFonts w:ascii="Times New Roman" w:hAnsi="Times New Roman" w:cs="Times New Roman"/>
          <w:lang w:eastAsia="pl-PL"/>
        </w:rPr>
        <w:t xml:space="preserve">i w wyznaczonych obszarach. </w:t>
      </w:r>
      <w:r w:rsidR="000324CB">
        <w:rPr>
          <w:rFonts w:ascii="Times New Roman" w:hAnsi="Times New Roman" w:cs="Times New Roman"/>
          <w:lang w:eastAsia="pl-PL"/>
        </w:rPr>
        <w:t xml:space="preserve">Osoby wchodzące do placówki z zewnątrz muszą być zdrowe. </w:t>
      </w:r>
    </w:p>
    <w:p w14:paraId="71917CF9" w14:textId="6CD18A43" w:rsidR="00D6569C" w:rsidRDefault="00C25AF8" w:rsidP="00D6569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Dziecko nie powinno zabierać ze sobą do placówki i z placówki niepotrzebnych przedmiotów lub zabawek. Ograniczenie to nie dotyczy dzieci ze specjalnymi potrzebami edukacyjnymi, w szczególności z niepełnosprawnościami. W takich przypadkach opiekunowie</w:t>
      </w:r>
      <w:r w:rsidR="005B503C">
        <w:rPr>
          <w:rFonts w:ascii="Times New Roman" w:hAnsi="Times New Roman" w:cs="Times New Roman"/>
          <w:color w:val="000000" w:themeColor="text1"/>
          <w:lang w:eastAsia="pl-PL"/>
        </w:rPr>
        <w:t xml:space="preserve"> powinni zapewnić, aby dzieci nie udostępniały swoich zabawek innym, natomiast rodzice/opiekunowie prawni dziecka powinni zadbać o regularne czyszczenie</w:t>
      </w:r>
      <w:r w:rsidR="00A8446E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5B503C">
        <w:rPr>
          <w:rFonts w:ascii="Times New Roman" w:hAnsi="Times New Roman" w:cs="Times New Roman"/>
          <w:color w:val="000000" w:themeColor="text1"/>
          <w:lang w:eastAsia="pl-PL"/>
        </w:rPr>
        <w:t>(pranie, dezynfekcję) zabawki.</w:t>
      </w:r>
    </w:p>
    <w:p w14:paraId="0D458226" w14:textId="7F8507CE" w:rsidR="005B503C" w:rsidRDefault="005B503C" w:rsidP="00D6569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Uczeń powinien posiadać własne przybory i podręczniki, które w czasie zajęć mogą znajdować się na stoliku szkolnym ucznia, w tornistrze lub we własnej szafce. Uczniowie nie powinni wymieniać się przyborami szkolnymi między sobą. </w:t>
      </w:r>
    </w:p>
    <w:p w14:paraId="5B2837C8" w14:textId="198252D4" w:rsidR="005B503C" w:rsidRPr="008633B4" w:rsidRDefault="008633B4" w:rsidP="00D6569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Placówka zaopatrzona została w termometr bezdotykowy. </w:t>
      </w:r>
      <w:r w:rsidR="005B503C"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W przypadku </w:t>
      </w:r>
      <w:r w:rsidR="009A53FF">
        <w:rPr>
          <w:rFonts w:ascii="Times New Roman" w:hAnsi="Times New Roman" w:cs="Times New Roman"/>
          <w:color w:val="000000" w:themeColor="text1"/>
          <w:lang w:eastAsia="pl-PL"/>
        </w:rPr>
        <w:t>korzystania z</w:t>
      </w:r>
      <w:r w:rsidR="005B503C"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 innych termometrów niż termometr bezdotykowy konieczna jest dezynfekcja po każdym użyciu. </w:t>
      </w:r>
    </w:p>
    <w:p w14:paraId="757458C3" w14:textId="4D373521" w:rsidR="00295E05" w:rsidRDefault="005B503C" w:rsidP="003315B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Należy uzyskać zgodę rodziców/opiekunów prawnych na pomiar temperatury ciała dziecka jeśli zaistnieje taka konieczność, w przypadku wystąpienia niepokojących objawów </w:t>
      </w:r>
      <w:r>
        <w:rPr>
          <w:rFonts w:ascii="Times New Roman" w:hAnsi="Times New Roman" w:cs="Times New Roman"/>
          <w:color w:val="000000" w:themeColor="text1"/>
          <w:lang w:eastAsia="pl-PL"/>
        </w:rPr>
        <w:lastRenderedPageBreak/>
        <w:t xml:space="preserve">chorobowych. </w:t>
      </w:r>
      <w:r w:rsidR="00295E05" w:rsidRPr="003315B1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4720B0" w:rsidRPr="003315B1">
        <w:rPr>
          <w:rFonts w:ascii="Times New Roman" w:hAnsi="Times New Roman" w:cs="Times New Roman"/>
          <w:color w:val="000000" w:themeColor="text1"/>
          <w:lang w:eastAsia="pl-PL"/>
        </w:rPr>
        <w:t xml:space="preserve">Zgoda umieszczona została w </w:t>
      </w:r>
      <w:r w:rsidR="004720B0" w:rsidRPr="00351CE9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załączniku nr 3 </w:t>
      </w:r>
      <w:r w:rsidR="004720B0" w:rsidRPr="003315B1">
        <w:rPr>
          <w:rFonts w:ascii="Times New Roman" w:hAnsi="Times New Roman" w:cs="Times New Roman"/>
          <w:color w:val="000000" w:themeColor="text1"/>
          <w:lang w:eastAsia="pl-PL"/>
        </w:rPr>
        <w:t>„Deklaracja rodzica/opiekuna prawnego”.</w:t>
      </w:r>
    </w:p>
    <w:p w14:paraId="510DEF99" w14:textId="21065312" w:rsidR="003315B1" w:rsidRDefault="003315B1" w:rsidP="003315B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W przedszkolach/oddziałach przedszkolnyc</w:t>
      </w:r>
      <w:r w:rsidR="007C48C2">
        <w:rPr>
          <w:rFonts w:ascii="Times New Roman" w:hAnsi="Times New Roman" w:cs="Times New Roman"/>
          <w:color w:val="000000" w:themeColor="text1"/>
          <w:lang w:eastAsia="pl-PL"/>
        </w:rPr>
        <w:t>h w szkole podstawowej i w innyc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h formach wychowania przedszkolnego: </w:t>
      </w:r>
    </w:p>
    <w:p w14:paraId="62AE6084" w14:textId="1EC1E866" w:rsidR="003315B1" w:rsidRDefault="003315B1" w:rsidP="003315B1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jedna grupa dzieci powinna, w miarę możliwości organizacyjncyh, przebywać </w:t>
      </w:r>
      <w:r>
        <w:rPr>
          <w:rFonts w:ascii="Times New Roman" w:hAnsi="Times New Roman" w:cs="Times New Roman"/>
          <w:color w:val="000000" w:themeColor="text1"/>
          <w:lang w:eastAsia="pl-PL"/>
        </w:rPr>
        <w:br/>
        <w:t>w wyznaczonej i stałej sali,</w:t>
      </w:r>
    </w:p>
    <w:p w14:paraId="0FFD583D" w14:textId="2E02EC20" w:rsidR="003315B1" w:rsidRDefault="003315B1" w:rsidP="003315B1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rekomenduje się, aby do grupy przyporządkowani byli, w miarę możliwości organizacyjnych, ci sami opiekunowie,</w:t>
      </w:r>
    </w:p>
    <w:p w14:paraId="71142CAD" w14:textId="2D8A20D9" w:rsidR="003315B1" w:rsidRDefault="003315B1" w:rsidP="003315B1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w grupie może przebywać maksymalnie 25 dzieci,</w:t>
      </w:r>
    </w:p>
    <w:p w14:paraId="6569F934" w14:textId="1AAD3EC7" w:rsidR="003315B1" w:rsidRDefault="003315B1" w:rsidP="003315B1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liczba dzieci w grupie integracyjnej powinna wynosić nie więcej niż 20, w tym nie więcej niż 5 dzieci lub uczniów niepełnosprawnych,</w:t>
      </w:r>
    </w:p>
    <w:p w14:paraId="0F53BE03" w14:textId="58E39D87" w:rsidR="003315B1" w:rsidRDefault="003315B1" w:rsidP="003315B1">
      <w:pPr>
        <w:pStyle w:val="Akapitzlist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powierzchnia każdego pomieszczenia przeznaczonego na zbiorowy pobyt od 3 do 5 dzieci powinna wynosić co najmniej 16m</w:t>
      </w:r>
      <w:r>
        <w:rPr>
          <w:rFonts w:ascii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="00FF53E2">
        <w:rPr>
          <w:rFonts w:ascii="Times New Roman" w:hAnsi="Times New Roman" w:cs="Times New Roman"/>
          <w:color w:val="000000" w:themeColor="text1"/>
          <w:lang w:eastAsia="pl-PL"/>
        </w:rPr>
        <w:t>; w przypadku li</w:t>
      </w:r>
      <w:r w:rsidR="00FD1326">
        <w:rPr>
          <w:rFonts w:ascii="Times New Roman" w:hAnsi="Times New Roman" w:cs="Times New Roman"/>
          <w:color w:val="000000" w:themeColor="text1"/>
          <w:lang w:eastAsia="pl-PL"/>
        </w:rPr>
        <w:t>cz</w:t>
      </w:r>
      <w:r w:rsidR="00FF53E2">
        <w:rPr>
          <w:rFonts w:ascii="Times New Roman" w:hAnsi="Times New Roman" w:cs="Times New Roman"/>
          <w:color w:val="000000" w:themeColor="text1"/>
          <w:lang w:eastAsia="pl-PL"/>
        </w:rPr>
        <w:t>b</w:t>
      </w:r>
      <w:r w:rsidR="00FD1326">
        <w:rPr>
          <w:rFonts w:ascii="Times New Roman" w:hAnsi="Times New Roman" w:cs="Times New Roman"/>
          <w:color w:val="000000" w:themeColor="text1"/>
          <w:lang w:eastAsia="pl-PL"/>
        </w:rPr>
        <w:t>y dzie</w:t>
      </w:r>
      <w:r w:rsidR="00FF53E2">
        <w:rPr>
          <w:rFonts w:ascii="Times New Roman" w:hAnsi="Times New Roman" w:cs="Times New Roman"/>
          <w:color w:val="000000" w:themeColor="text1"/>
          <w:lang w:eastAsia="pl-PL"/>
        </w:rPr>
        <w:t>ci większej niż 5 powierzchnia u</w:t>
      </w:r>
      <w:r w:rsidR="00FD1326">
        <w:rPr>
          <w:rFonts w:ascii="Times New Roman" w:hAnsi="Times New Roman" w:cs="Times New Roman"/>
          <w:color w:val="000000" w:themeColor="text1"/>
          <w:lang w:eastAsia="pl-PL"/>
        </w:rPr>
        <w:t>lega odpowiedniemu zwiększeniu na każde kolejne dziecko z tym, że:</w:t>
      </w:r>
    </w:p>
    <w:p w14:paraId="7DA6AE8E" w14:textId="4C114B9D" w:rsidR="00FD1326" w:rsidRDefault="00FD1326" w:rsidP="00FD1326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- powierzchnia przypadająca na każde kolejne dziecko wynosi co najmniej 2m</w:t>
      </w:r>
      <w:r>
        <w:rPr>
          <w:rFonts w:ascii="Times New Roman" w:hAnsi="Times New Roman" w:cs="Times New Roman"/>
          <w:color w:val="000000" w:themeColor="text1"/>
          <w:vertAlign w:val="superscript"/>
          <w:lang w:eastAsia="pl-PL"/>
        </w:rPr>
        <w:t>2</w:t>
      </w:r>
      <w:r>
        <w:rPr>
          <w:rFonts w:ascii="Times New Roman" w:hAnsi="Times New Roman" w:cs="Times New Roman"/>
          <w:color w:val="000000" w:themeColor="text1"/>
          <w:lang w:eastAsia="pl-PL"/>
        </w:rPr>
        <w:t>, jeżeli czas pobytu dziecka nie przekracza 5 godzin dziennie,</w:t>
      </w:r>
    </w:p>
    <w:p w14:paraId="69430B31" w14:textId="3D6520F8" w:rsidR="00FD1326" w:rsidRDefault="00FD1326" w:rsidP="00FD1326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- powierzchnia przypadająca na każde kolejne dziecko wynosi co najmniej 2,5m</w:t>
      </w:r>
      <w:r>
        <w:rPr>
          <w:rFonts w:ascii="Times New Roman" w:hAnsi="Times New Roman" w:cs="Times New Roman"/>
          <w:color w:val="000000" w:themeColor="text1"/>
          <w:vertAlign w:val="superscript"/>
          <w:lang w:eastAsia="pl-PL"/>
        </w:rPr>
        <w:t>2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, jeżeli czas pobytu dziecka przekracza 5 godzin dziennie lub jest zapewniane leżakowanie. </w:t>
      </w:r>
    </w:p>
    <w:p w14:paraId="0AADAB37" w14:textId="439ED796" w:rsidR="007C48C2" w:rsidRDefault="00FD1326" w:rsidP="007C48C2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i/>
          <w:color w:val="000000" w:themeColor="text1"/>
          <w:sz w:val="20"/>
          <w:lang w:eastAsia="pl-PL"/>
        </w:rPr>
      </w:pPr>
      <w:r w:rsidRPr="00FD1326">
        <w:rPr>
          <w:rFonts w:ascii="Times New Roman" w:hAnsi="Times New Roman" w:cs="Times New Roman"/>
          <w:i/>
          <w:color w:val="000000" w:themeColor="text1"/>
          <w:sz w:val="20"/>
          <w:lang w:eastAsia="pl-PL"/>
        </w:rPr>
        <w:t>Do przestrzeni tej nie wlicza się pomieszczenia/ń kuchni, zbiorowego żywienia, pomocniczych (ciągów komunikacji wewnętrznej, pomieszczeń porządkowych, magazynowych, higienicznosanitarnych). Nie należy sumować powierzchni sal dla dzieci i przeliczać łącznej jej powierzchni na lim</w:t>
      </w:r>
      <w:r w:rsidR="00B818F7">
        <w:rPr>
          <w:rFonts w:ascii="Times New Roman" w:hAnsi="Times New Roman" w:cs="Times New Roman"/>
          <w:i/>
          <w:color w:val="000000" w:themeColor="text1"/>
          <w:sz w:val="20"/>
          <w:lang w:eastAsia="pl-PL"/>
        </w:rPr>
        <w:t>it miejsc. Powierzchnię każdej s</w:t>
      </w:r>
      <w:r w:rsidRPr="00FD1326">
        <w:rPr>
          <w:rFonts w:ascii="Times New Roman" w:hAnsi="Times New Roman" w:cs="Times New Roman"/>
          <w:i/>
          <w:color w:val="000000" w:themeColor="text1"/>
          <w:sz w:val="20"/>
          <w:lang w:eastAsia="pl-PL"/>
        </w:rPr>
        <w:t xml:space="preserve">ali wylicza się z uwzględnieniem mebli oraz innych sprzętów w niej się znajdujących. </w:t>
      </w:r>
    </w:p>
    <w:p w14:paraId="352874FE" w14:textId="016BAF29" w:rsidR="007C48C2" w:rsidRPr="007C48C2" w:rsidRDefault="007C48C2" w:rsidP="007C48C2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Zajęcia zorganizowane w sposób umożliwiający zachowanie dystansu między osobami przebywającymi na terenie placówki, szczególne w miejscach wspólnych (różne godziny przychodzenia uczniów z poszczególnych klas, różne godziny przerw lub zajęć na boisku).</w:t>
      </w:r>
    </w:p>
    <w:p w14:paraId="3022EEBA" w14:textId="3B821965" w:rsidR="00E25D72" w:rsidRPr="00E25D72" w:rsidRDefault="00BF3C2F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Personel kuchenny, </w:t>
      </w:r>
      <w:r w:rsidR="00FD1326">
        <w:rPr>
          <w:rFonts w:ascii="Times New Roman" w:hAnsi="Times New Roman" w:cs="Times New Roman"/>
          <w:lang w:eastAsia="pl-PL"/>
        </w:rPr>
        <w:t>pracownicy</w:t>
      </w:r>
      <w:r>
        <w:rPr>
          <w:rFonts w:ascii="Times New Roman" w:hAnsi="Times New Roman" w:cs="Times New Roman"/>
          <w:lang w:eastAsia="pl-PL"/>
        </w:rPr>
        <w:t xml:space="preserve"> administracyjni</w:t>
      </w:r>
      <w:r w:rsidR="00E25D72">
        <w:rPr>
          <w:rFonts w:ascii="Times New Roman" w:hAnsi="Times New Roman" w:cs="Times New Roman"/>
          <w:lang w:eastAsia="pl-PL"/>
        </w:rPr>
        <w:t xml:space="preserve"> oraz </w:t>
      </w:r>
      <w:r>
        <w:rPr>
          <w:rFonts w:ascii="Times New Roman" w:hAnsi="Times New Roman" w:cs="Times New Roman"/>
          <w:lang w:eastAsia="pl-PL"/>
        </w:rPr>
        <w:t xml:space="preserve">personel </w:t>
      </w:r>
      <w:r w:rsidR="00FD1326">
        <w:rPr>
          <w:rFonts w:ascii="Times New Roman" w:hAnsi="Times New Roman" w:cs="Times New Roman"/>
          <w:lang w:eastAsia="pl-PL"/>
        </w:rPr>
        <w:t xml:space="preserve">obsługi sprzatającej </w:t>
      </w:r>
      <w:r w:rsidR="00E25D72">
        <w:rPr>
          <w:rFonts w:ascii="Times New Roman" w:hAnsi="Times New Roman" w:cs="Times New Roman"/>
          <w:lang w:eastAsia="pl-PL"/>
        </w:rPr>
        <w:t xml:space="preserve">powinien </w:t>
      </w:r>
      <w:r w:rsidR="00FD1326">
        <w:rPr>
          <w:rFonts w:ascii="Times New Roman" w:hAnsi="Times New Roman" w:cs="Times New Roman"/>
          <w:lang w:eastAsia="pl-PL"/>
        </w:rPr>
        <w:t>ograniczać kontakty z uczniami oraz nauczycielami.</w:t>
      </w:r>
      <w:r w:rsidR="00E25D72">
        <w:rPr>
          <w:rFonts w:ascii="Times New Roman" w:hAnsi="Times New Roman" w:cs="Times New Roman"/>
          <w:lang w:eastAsia="pl-PL"/>
        </w:rPr>
        <w:t xml:space="preserve"> </w:t>
      </w:r>
    </w:p>
    <w:p w14:paraId="472D29A4" w14:textId="09150206" w:rsidR="00E25D72" w:rsidRPr="002A7FBC" w:rsidRDefault="00E25D72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Nauczyciele są zobowiązani do regularnego przypominania dzieciom </w:t>
      </w:r>
      <w:r w:rsidR="002A7FBC">
        <w:rPr>
          <w:rFonts w:ascii="Times New Roman" w:hAnsi="Times New Roman" w:cs="Times New Roman"/>
          <w:lang w:eastAsia="pl-PL"/>
        </w:rPr>
        <w:t xml:space="preserve">o podstawowych zasadach higieny, unikaniu dotykania oczu, nosa i ust, częstego mycia rąk wodą z mydłem </w:t>
      </w:r>
      <w:r w:rsidR="002A7FBC">
        <w:rPr>
          <w:rFonts w:ascii="Times New Roman" w:hAnsi="Times New Roman" w:cs="Times New Roman"/>
          <w:lang w:eastAsia="pl-PL"/>
        </w:rPr>
        <w:br/>
      </w:r>
      <w:r w:rsidR="00F21C52">
        <w:rPr>
          <w:rFonts w:ascii="Times New Roman" w:hAnsi="Times New Roman" w:cs="Times New Roman"/>
          <w:lang w:eastAsia="pl-PL"/>
        </w:rPr>
        <w:t>przez conajmnie</w:t>
      </w:r>
      <w:r w:rsidR="00BF3C2F">
        <w:rPr>
          <w:rFonts w:ascii="Times New Roman" w:hAnsi="Times New Roman" w:cs="Times New Roman"/>
          <w:lang w:eastAsia="pl-PL"/>
        </w:rPr>
        <w:t>j</w:t>
      </w:r>
      <w:r w:rsidR="00F21C52">
        <w:rPr>
          <w:rFonts w:ascii="Times New Roman" w:hAnsi="Times New Roman" w:cs="Times New Roman"/>
          <w:lang w:eastAsia="pl-PL"/>
        </w:rPr>
        <w:t xml:space="preserve"> 30 sekund. </w:t>
      </w:r>
      <w:r w:rsidR="002A7FBC">
        <w:rPr>
          <w:rFonts w:ascii="Times New Roman" w:hAnsi="Times New Roman" w:cs="Times New Roman"/>
          <w:lang w:eastAsia="pl-PL"/>
        </w:rPr>
        <w:t xml:space="preserve"> </w:t>
      </w:r>
    </w:p>
    <w:p w14:paraId="557871BC" w14:textId="7F63C62B" w:rsidR="002425E6" w:rsidRDefault="002A7FBC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A7FBC">
        <w:rPr>
          <w:rFonts w:ascii="Times New Roman" w:hAnsi="Times New Roman" w:cs="Times New Roman"/>
          <w:lang w:eastAsia="pl-PL"/>
        </w:rPr>
        <w:t>Zaleca się codzienne rutynowe wietrzenie sal</w:t>
      </w:r>
      <w:r w:rsidR="0008573C">
        <w:rPr>
          <w:rFonts w:ascii="Times New Roman" w:hAnsi="Times New Roman" w:cs="Times New Roman"/>
          <w:lang w:eastAsia="pl-PL"/>
        </w:rPr>
        <w:t xml:space="preserve"> oraz części wspólne </w:t>
      </w:r>
      <w:r w:rsidR="00F93791">
        <w:rPr>
          <w:rFonts w:ascii="Times New Roman" w:hAnsi="Times New Roman" w:cs="Times New Roman"/>
          <w:lang w:eastAsia="pl-PL"/>
        </w:rPr>
        <w:t>.</w:t>
      </w:r>
      <w:r w:rsidRPr="002A7FBC">
        <w:rPr>
          <w:rFonts w:ascii="Times New Roman" w:hAnsi="Times New Roman" w:cs="Times New Roman"/>
          <w:lang w:eastAsia="pl-PL"/>
        </w:rPr>
        <w:t xml:space="preserve"> Najlepiej jeżeli wietrzenie odbywa się podczas każdej przerwy lekcyjnej oraz w razie potrzeby, także w czasie trwania </w:t>
      </w:r>
      <w:r w:rsidRPr="002A7FBC">
        <w:rPr>
          <w:rFonts w:ascii="Times New Roman" w:hAnsi="Times New Roman" w:cs="Times New Roman"/>
          <w:lang w:eastAsia="pl-PL"/>
        </w:rPr>
        <w:lastRenderedPageBreak/>
        <w:t xml:space="preserve">zajęć. </w:t>
      </w:r>
      <w:r w:rsidR="007E2EAC">
        <w:rPr>
          <w:rFonts w:ascii="Times New Roman" w:hAnsi="Times New Roman" w:cs="Times New Roman"/>
          <w:lang w:eastAsia="pl-PL"/>
        </w:rPr>
        <w:t xml:space="preserve">Ważne jest ścisłe przestrzeganie czasu niezbędnego do wywietrzenia dezynfekowanych pomieszczeń, przedmiotów, tak aby dzieci oraz personel placówki nie byli narażeni na wdychanie oparów środków służących do dezynfekcji. </w:t>
      </w:r>
    </w:p>
    <w:p w14:paraId="08B0110B" w14:textId="77777777" w:rsidR="002A7FBC" w:rsidRDefault="002A7FBC" w:rsidP="002425E6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  <w:lang w:eastAsia="pl-PL"/>
        </w:rPr>
      </w:pPr>
      <w:r w:rsidRPr="002A7FBC">
        <w:rPr>
          <w:rFonts w:ascii="Times New Roman" w:hAnsi="Times New Roman" w:cs="Times New Roman"/>
          <w:lang w:eastAsia="pl-PL"/>
        </w:rPr>
        <w:t xml:space="preserve">Przerwy dla grup powinny być organizowane adekwatnie do potrzeb, jednak nie rzadziej niż po 45 minutach. Dzieci w czasie przerwy przebywają pod nadzorem nauczyciela. </w:t>
      </w:r>
    </w:p>
    <w:p w14:paraId="0BDA812E" w14:textId="7C8AEE05" w:rsidR="0008573C" w:rsidRPr="002A7FBC" w:rsidRDefault="0008573C" w:rsidP="00184DA5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czasie trwania przerw zaleca się korzystanie przez uczniów z boiska szkolnego oraz poby</w:t>
      </w:r>
      <w:r w:rsidR="00B818F7">
        <w:rPr>
          <w:rFonts w:ascii="Times New Roman" w:hAnsi="Times New Roman" w:cs="Times New Roman"/>
          <w:lang w:eastAsia="pl-PL"/>
        </w:rPr>
        <w:t>t na świeżym powietrz</w:t>
      </w:r>
      <w:r>
        <w:rPr>
          <w:rFonts w:ascii="Times New Roman" w:hAnsi="Times New Roman" w:cs="Times New Roman"/>
          <w:lang w:eastAsia="pl-PL"/>
        </w:rPr>
        <w:t xml:space="preserve">u na terenie placówki. </w:t>
      </w:r>
    </w:p>
    <w:p w14:paraId="658A7B01" w14:textId="77777777" w:rsidR="002A7FBC" w:rsidRDefault="002A7FBC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A7FBC">
        <w:rPr>
          <w:rFonts w:ascii="Times New Roman" w:hAnsi="Times New Roman" w:cs="Times New Roman"/>
          <w:lang w:eastAsia="pl-PL"/>
        </w:rPr>
        <w:t xml:space="preserve">W salach nie </w:t>
      </w:r>
      <w:r>
        <w:rPr>
          <w:rFonts w:ascii="Times New Roman" w:hAnsi="Times New Roman" w:cs="Times New Roman"/>
          <w:lang w:eastAsia="pl-PL"/>
        </w:rPr>
        <w:t>mogą znajdować się przedmioty i sprzęty, których nie da się skutecznie dezynfekować.</w:t>
      </w:r>
      <w:r w:rsidR="00F21C52">
        <w:rPr>
          <w:rFonts w:ascii="Times New Roman" w:hAnsi="Times New Roman" w:cs="Times New Roman"/>
          <w:lang w:eastAsia="pl-PL"/>
        </w:rPr>
        <w:t xml:space="preserve"> Jeżeli do zajęć wykorzystywane są przybory sportowe musi nastąpić obowiązkowa dezynfekcja. </w:t>
      </w:r>
    </w:p>
    <w:p w14:paraId="140F74F1" w14:textId="16D9194A" w:rsidR="00F21C52" w:rsidRDefault="0008573C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Podczas realizacji zajęć, w tym zajęć </w:t>
      </w:r>
      <w:r w:rsidR="00BF3C2F">
        <w:rPr>
          <w:rFonts w:ascii="Times New Roman" w:hAnsi="Times New Roman" w:cs="Times New Roman"/>
          <w:lang w:eastAsia="pl-PL"/>
        </w:rPr>
        <w:t xml:space="preserve">sportowych i </w:t>
      </w:r>
      <w:r>
        <w:rPr>
          <w:rFonts w:ascii="Times New Roman" w:hAnsi="Times New Roman" w:cs="Times New Roman"/>
          <w:lang w:eastAsia="pl-PL"/>
        </w:rPr>
        <w:t xml:space="preserve">wychowania fizycznego, w których nie można zachować dystansu, należy ograniczyć ćwiczenia i gry kontaktowe. </w:t>
      </w:r>
    </w:p>
    <w:p w14:paraId="1A54287B" w14:textId="62C63948" w:rsidR="00B23289" w:rsidRDefault="00B23289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przypadku korzystania przez grupę z placu zabaw poza terenem placówki zaleca się korzystanie z niego przez dzieci z jednej grupy, po uprzedmin czyszczeniu z użyciem detergentu lub dezynfekowanie sprzętów/ przedmiotów, do których dzieci będą miały dostęp.</w:t>
      </w:r>
    </w:p>
    <w:p w14:paraId="4DEA75D6" w14:textId="79180D9D" w:rsidR="00B23289" w:rsidRDefault="00B23289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Sprzęt na </w:t>
      </w:r>
      <w:r w:rsidR="003408E4">
        <w:rPr>
          <w:rFonts w:ascii="Times New Roman" w:hAnsi="Times New Roman" w:cs="Times New Roman"/>
          <w:lang w:eastAsia="pl-PL"/>
        </w:rPr>
        <w:t xml:space="preserve">placu zabaw lub boisku należącym do placówki powinien być regularnie czyszczony z użyciem detergentu lub dezynfekowany, jeśli nie ma takiej możliwości należy zabezpieczyć go przed używaniem. </w:t>
      </w:r>
    </w:p>
    <w:p w14:paraId="5CA89997" w14:textId="39FE1AB5" w:rsidR="003408E4" w:rsidRDefault="003408E4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sali gimnastycznej używany sprzęt sportowy oraz podłoga powinny zostać umyte detergentem lub zdezynfekowane po każdym dniu zajęć, a w miarę możliwości po każdych zajęciach.</w:t>
      </w:r>
    </w:p>
    <w:p w14:paraId="30060F07" w14:textId="0E183BA2" w:rsidR="00F21C52" w:rsidRPr="00B23289" w:rsidRDefault="00F21C52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B23289">
        <w:rPr>
          <w:rFonts w:ascii="Times New Roman" w:hAnsi="Times New Roman" w:cs="Times New Roman"/>
          <w:color w:val="000000" w:themeColor="text1"/>
          <w:lang w:eastAsia="pl-PL"/>
        </w:rPr>
        <w:t xml:space="preserve">Jeżeli istnieje możliwość, w szatni </w:t>
      </w:r>
      <w:r w:rsidR="00B23289" w:rsidRPr="00B23289">
        <w:rPr>
          <w:rFonts w:ascii="Times New Roman" w:hAnsi="Times New Roman" w:cs="Times New Roman"/>
          <w:color w:val="000000" w:themeColor="text1"/>
          <w:lang w:eastAsia="pl-PL"/>
        </w:rPr>
        <w:t xml:space="preserve">należy używać co drugi wieszak lub wprowadzić różne godziny przychodzenia uczniów do placówki. </w:t>
      </w:r>
    </w:p>
    <w:p w14:paraId="737B5256" w14:textId="77777777" w:rsidR="00F21C52" w:rsidRDefault="00F21C52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miarę możliwości należy zapewnić dla dzieci i personelu dostęp do jednorazowych chusteczek odkażających, których można użyć samodzielnie.</w:t>
      </w:r>
    </w:p>
    <w:p w14:paraId="5D12A26E" w14:textId="34164F0C" w:rsidR="005F5F7D" w:rsidRDefault="005F5F7D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Placówka organizuje zajęcia w świetlicy dla dzieci, których rodzice/opiekunowie prawni zgłosili potrzebę korzystania ze świetlicy szkolnej. Godziny pracy świetlicy ustalane są na podstawie informacji zebranych od rodziców/opiekunów prawnych. </w:t>
      </w:r>
      <w:r w:rsidR="0008573C">
        <w:rPr>
          <w:rFonts w:ascii="Times New Roman" w:hAnsi="Times New Roman" w:cs="Times New Roman"/>
          <w:lang w:eastAsia="pl-PL"/>
        </w:rPr>
        <w:t>Zajęcia świetlicowe odbywają się w świetlicy szko</w:t>
      </w:r>
      <w:r w:rsidR="00B259BE">
        <w:rPr>
          <w:rFonts w:ascii="Times New Roman" w:hAnsi="Times New Roman" w:cs="Times New Roman"/>
          <w:lang w:eastAsia="pl-PL"/>
        </w:rPr>
        <w:t>lnej, a w razie potrzeby w innyc</w:t>
      </w:r>
      <w:r w:rsidR="0008573C">
        <w:rPr>
          <w:rFonts w:ascii="Times New Roman" w:hAnsi="Times New Roman" w:cs="Times New Roman"/>
          <w:lang w:eastAsia="pl-PL"/>
        </w:rPr>
        <w:t xml:space="preserve">h salach dydatktycznych. Do regulaminu korzystania z zajęć świetlicowych należy wprowazić zapisy dotyczące zachowania bezpieczeństwa w czasie epidemii. Środki do dezynfekcji powinny być </w:t>
      </w:r>
      <w:r w:rsidR="0008573C">
        <w:rPr>
          <w:rFonts w:ascii="Times New Roman" w:hAnsi="Times New Roman" w:cs="Times New Roman"/>
          <w:lang w:eastAsia="pl-PL"/>
        </w:rPr>
        <w:lastRenderedPageBreak/>
        <w:t>rozmiesz</w:t>
      </w:r>
      <w:r w:rsidR="00B259BE">
        <w:rPr>
          <w:rFonts w:ascii="Times New Roman" w:hAnsi="Times New Roman" w:cs="Times New Roman"/>
          <w:lang w:eastAsia="pl-PL"/>
        </w:rPr>
        <w:t>c</w:t>
      </w:r>
      <w:r w:rsidR="0008573C">
        <w:rPr>
          <w:rFonts w:ascii="Times New Roman" w:hAnsi="Times New Roman" w:cs="Times New Roman"/>
          <w:lang w:eastAsia="pl-PL"/>
        </w:rPr>
        <w:t xml:space="preserve">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 </w:t>
      </w:r>
    </w:p>
    <w:p w14:paraId="2EEE3319" w14:textId="267CF648" w:rsidR="005F5F7D" w:rsidRDefault="005F5F7D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262349">
        <w:rPr>
          <w:rFonts w:ascii="Times New Roman" w:hAnsi="Times New Roman" w:cs="Times New Roman"/>
          <w:lang w:eastAsia="pl-PL"/>
        </w:rPr>
        <w:t>Dzieci oraz personel spożywa posiłki w specjalnie wyznaczonym do tego miejscu. Po każdorazowym wydaniu posiłku, blaty stołów i poręcze krzeseł po każdej grupie, muszą być obowiązkowo dezynfekowane, natomiast wielorazowe naczynia i sztućce myte w zmywarce z dodatkiem detergentu w temperaturze minimum 60</w:t>
      </w:r>
      <w:r w:rsidR="00BF3C2F">
        <w:rPr>
          <w:rFonts w:ascii="Times New Roman" w:hAnsi="Times New Roman" w:cs="Times New Roman"/>
          <w:vertAlign w:val="superscript"/>
          <w:lang w:eastAsia="pl-PL"/>
        </w:rPr>
        <w:t>o</w:t>
      </w:r>
      <w:r w:rsidR="00262349">
        <w:rPr>
          <w:rFonts w:ascii="Times New Roman" w:hAnsi="Times New Roman" w:cs="Times New Roman"/>
          <w:lang w:eastAsia="pl-PL"/>
        </w:rPr>
        <w:t>C i wyparzane.</w:t>
      </w:r>
      <w:r w:rsidR="00067041">
        <w:rPr>
          <w:rFonts w:ascii="Times New Roman" w:hAnsi="Times New Roman" w:cs="Times New Roman"/>
          <w:lang w:eastAsia="pl-PL"/>
        </w:rPr>
        <w:t xml:space="preserve"> W przypadku placówek, w których nie jest możliwe zapewnienie właściwych warunków mycia naczyń i sztućców, porcjowania/nakładania dostarczoncyh posiłków</w:t>
      </w:r>
      <w:r w:rsidR="00BF3C2F">
        <w:rPr>
          <w:rFonts w:ascii="Times New Roman" w:hAnsi="Times New Roman" w:cs="Times New Roman"/>
          <w:lang w:eastAsia="pl-PL"/>
        </w:rPr>
        <w:t>,</w:t>
      </w:r>
      <w:r w:rsidR="00067041">
        <w:rPr>
          <w:rFonts w:ascii="Times New Roman" w:hAnsi="Times New Roman" w:cs="Times New Roman"/>
          <w:lang w:eastAsia="pl-PL"/>
        </w:rPr>
        <w:t xml:space="preserve"> należy wymagać od dostawców cateringu pojemników i sztućców jednorazowych. </w:t>
      </w:r>
    </w:p>
    <w:p w14:paraId="03C0B86A" w14:textId="531D2D5D" w:rsidR="00067041" w:rsidRPr="003024D3" w:rsidRDefault="00067041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024D3">
        <w:rPr>
          <w:rFonts w:ascii="Times New Roman" w:hAnsi="Times New Roman" w:cs="Times New Roman"/>
          <w:lang w:eastAsia="pl-PL"/>
        </w:rPr>
        <w:t>Z obszaru sali jadalnej należy usunąć dodatki typu cukier, jednoraz</w:t>
      </w:r>
      <w:r w:rsidR="00184DA5" w:rsidRPr="003024D3">
        <w:rPr>
          <w:rFonts w:ascii="Times New Roman" w:hAnsi="Times New Roman" w:cs="Times New Roman"/>
          <w:lang w:eastAsia="pl-PL"/>
        </w:rPr>
        <w:t xml:space="preserve">owe sztućce, wazoniki, serwetki, wydawane bezpośrednio przez obsługę. </w:t>
      </w:r>
    </w:p>
    <w:p w14:paraId="730CE5AF" w14:textId="7300F01F" w:rsidR="003024D3" w:rsidRPr="003024D3" w:rsidRDefault="003024D3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024D3">
        <w:rPr>
          <w:rFonts w:ascii="Times New Roman" w:hAnsi="Times New Roman" w:cs="Times New Roman"/>
          <w:lang w:eastAsia="pl-PL"/>
        </w:rPr>
        <w:t xml:space="preserve">Dyrektor placówki wyznacza osobę do podawania dań i produktów w stołówce. </w:t>
      </w:r>
    </w:p>
    <w:p w14:paraId="032B1775" w14:textId="77777777" w:rsidR="00262349" w:rsidRDefault="00262349" w:rsidP="00DC57B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067041">
        <w:rPr>
          <w:rFonts w:ascii="Times New Roman" w:hAnsi="Times New Roman" w:cs="Times New Roman"/>
          <w:color w:val="000000" w:themeColor="text1"/>
          <w:lang w:eastAsia="pl-PL"/>
        </w:rPr>
        <w:t>D</w:t>
      </w:r>
      <w:r>
        <w:rPr>
          <w:rFonts w:ascii="Times New Roman" w:hAnsi="Times New Roman" w:cs="Times New Roman"/>
          <w:lang w:eastAsia="pl-PL"/>
        </w:rPr>
        <w:t xml:space="preserve">yrektor placówki wyznacza osoby do prowadzenia monitoringu codziennych prac porządkowych, ze szczególnym uwzględnieniem utrzymywania w czystości ciągów kominikacyjncyh, dezynfekcji często dotykanych powierzchni – poręczy, klamek, wyłączników światła i powierzchni płaskich, w tym blatów w salach i w pomieszczeniach spożywania posiłków. </w:t>
      </w:r>
    </w:p>
    <w:p w14:paraId="272FA106" w14:textId="62E87323" w:rsidR="00262349" w:rsidRPr="008633B4" w:rsidRDefault="00262349" w:rsidP="008336E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Na terenie placówki obowiązuje </w:t>
      </w:r>
      <w:r w:rsidRPr="008633B4">
        <w:rPr>
          <w:rFonts w:ascii="Times New Roman" w:hAnsi="Times New Roman" w:cs="Times New Roman"/>
          <w:color w:val="000000" w:themeColor="text1"/>
          <w:lang w:val="en-US" w:eastAsia="pl-PL"/>
        </w:rPr>
        <w:t xml:space="preserve">wszystkich pracowników </w:t>
      </w:r>
      <w:r w:rsidRPr="008633B4">
        <w:rPr>
          <w:rFonts w:ascii="Times New Roman" w:hAnsi="Times New Roman" w:cs="Times New Roman"/>
          <w:color w:val="000000" w:themeColor="text1"/>
          <w:lang w:eastAsia="pl-PL"/>
        </w:rPr>
        <w:t>nakaz używania maseczek ochronnych, przyłbic oraz rękawiczek jednorazowych.</w:t>
      </w:r>
      <w:r w:rsidR="008336EB"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Pracownicy zaopatrzeni są </w:t>
      </w:r>
      <w:r w:rsidR="008336EB" w:rsidRPr="008633B4">
        <w:rPr>
          <w:rFonts w:ascii="Times New Roman" w:hAnsi="Times New Roman" w:cs="Times New Roman"/>
          <w:color w:val="000000" w:themeColor="text1"/>
          <w:lang w:eastAsia="pl-PL"/>
        </w:rPr>
        <w:br/>
      </w:r>
      <w:r w:rsidRPr="008633B4">
        <w:rPr>
          <w:rFonts w:ascii="Times New Roman" w:hAnsi="Times New Roman" w:cs="Times New Roman"/>
          <w:color w:val="000000" w:themeColor="text1"/>
          <w:lang w:eastAsia="pl-PL"/>
        </w:rPr>
        <w:t>w indywidualne środki ochrony osobistej – jednorazowe rękawiczki, maseczki na usta i nos, a także w fartuchy z długim rękawem</w:t>
      </w:r>
      <w:r w:rsidR="008336EB"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 do użycia w razie konieczności. </w:t>
      </w:r>
      <w:r w:rsidR="009447AD"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69411B87" w14:textId="0A194ABD" w:rsidR="008336EB" w:rsidRPr="008336EB" w:rsidRDefault="008336EB" w:rsidP="008336E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Wszystkich pracowników obowiązuje zachowanie dystansu społecznego minumum 1,5 m odległości w trakcie wykonywania pracy. </w:t>
      </w:r>
    </w:p>
    <w:p w14:paraId="01C9EB4E" w14:textId="77777777" w:rsidR="008336EB" w:rsidRPr="007E2EAC" w:rsidRDefault="008336EB" w:rsidP="008336E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lang w:eastAsia="pl-PL"/>
        </w:rPr>
        <w:t>W pomieszczeniach sanitarno-hignienicznych wywieszone są plakaty z zasadami prawidłowego mycia rąk, przy dozownikach z płynem do dezynfekcji umieszczona jest in</w:t>
      </w:r>
      <w:r w:rsidR="00E30EB6">
        <w:rPr>
          <w:rFonts w:ascii="Times New Roman" w:hAnsi="Times New Roman" w:cs="Times New Roman"/>
          <w:lang w:eastAsia="pl-PL"/>
        </w:rPr>
        <w:t>s</w:t>
      </w:r>
      <w:r>
        <w:rPr>
          <w:rFonts w:ascii="Times New Roman" w:hAnsi="Times New Roman" w:cs="Times New Roman"/>
          <w:lang w:eastAsia="pl-PL"/>
        </w:rPr>
        <w:t>trukcja</w:t>
      </w:r>
      <w:r w:rsidR="005B3BD2" w:rsidRPr="00B259BE">
        <w:rPr>
          <w:rFonts w:ascii="Times New Roman" w:hAnsi="Times New Roman" w:cs="Times New Roman"/>
          <w:lang w:eastAsia="pl-PL"/>
        </w:rPr>
        <w:t>,</w:t>
      </w:r>
      <w:r w:rsidR="005B3BD2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toalety dezynfekowane na bieżąco. </w:t>
      </w:r>
      <w:r w:rsidR="007E2EAC">
        <w:rPr>
          <w:rFonts w:ascii="Times New Roman" w:hAnsi="Times New Roman" w:cs="Times New Roman"/>
          <w:lang w:eastAsia="pl-PL"/>
        </w:rPr>
        <w:t xml:space="preserve">Pracownik potwierdza wykonaną dezynfekcję podpisem w tabeli. Zaleca się wykonywanie tych czynności w rękawiczkach nitrylowych/lateksowych. </w:t>
      </w:r>
    </w:p>
    <w:p w14:paraId="3A54B9F9" w14:textId="77777777" w:rsidR="007E2EAC" w:rsidRPr="007E2EAC" w:rsidRDefault="007E2EAC" w:rsidP="008336E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Zaleca się jak najczęstsze mycie rąk – mydłem i wodą przez co najmniej 30 sekund. Powinno być przeprowadzane zawsze, gdy widoczne jest ich zabrudzenie.</w:t>
      </w:r>
    </w:p>
    <w:p w14:paraId="5F6F467F" w14:textId="688FAEF6" w:rsidR="007E2EAC" w:rsidRPr="005A6BDD" w:rsidRDefault="00BD7A1F" w:rsidP="008336E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5A6BDD">
        <w:rPr>
          <w:rFonts w:ascii="Times New Roman" w:hAnsi="Times New Roman" w:cs="Times New Roman"/>
          <w:lang w:eastAsia="pl-PL"/>
        </w:rPr>
        <w:t xml:space="preserve">W przypadku wystąpienia </w:t>
      </w:r>
      <w:r w:rsidR="007A2DE1">
        <w:rPr>
          <w:rFonts w:ascii="Times New Roman" w:hAnsi="Times New Roman" w:cs="Times New Roman"/>
          <w:lang w:eastAsia="pl-PL"/>
        </w:rPr>
        <w:t xml:space="preserve">objawów mogących wskazywać na infekcję dróg oddechowych </w:t>
      </w:r>
      <w:r w:rsidR="003408E4">
        <w:rPr>
          <w:rFonts w:ascii="Times New Roman" w:hAnsi="Times New Roman" w:cs="Times New Roman"/>
          <w:lang w:eastAsia="pl-PL"/>
        </w:rPr>
        <w:br/>
      </w:r>
      <w:r w:rsidR="007A2DE1">
        <w:rPr>
          <w:rFonts w:ascii="Times New Roman" w:hAnsi="Times New Roman" w:cs="Times New Roman"/>
          <w:lang w:eastAsia="pl-PL"/>
        </w:rPr>
        <w:t xml:space="preserve">u dziecka, w tym w szczególności gorączke, kaszel, </w:t>
      </w:r>
      <w:r w:rsidR="00B47D34">
        <w:rPr>
          <w:rFonts w:ascii="Times New Roman" w:hAnsi="Times New Roman" w:cs="Times New Roman"/>
          <w:lang w:eastAsia="pl-PL"/>
        </w:rPr>
        <w:t>pracownik placówki</w:t>
      </w:r>
      <w:r w:rsidRPr="005A6BDD">
        <w:rPr>
          <w:rFonts w:ascii="Times New Roman" w:hAnsi="Times New Roman" w:cs="Times New Roman"/>
          <w:lang w:eastAsia="pl-PL"/>
        </w:rPr>
        <w:t xml:space="preserve"> odizolowuje dziecko w odrębnym pomieszczeniu </w:t>
      </w:r>
      <w:r w:rsidR="00B47D34">
        <w:rPr>
          <w:rFonts w:ascii="Times New Roman" w:hAnsi="Times New Roman" w:cs="Times New Roman"/>
          <w:lang w:eastAsia="pl-PL"/>
        </w:rPr>
        <w:t>lub wyznaczonym miejscu</w:t>
      </w:r>
      <w:r w:rsidR="007A2DE1">
        <w:rPr>
          <w:rFonts w:ascii="Times New Roman" w:hAnsi="Times New Roman" w:cs="Times New Roman"/>
          <w:lang w:eastAsia="pl-PL"/>
        </w:rPr>
        <w:t xml:space="preserve"> (IZOLATORIUM)</w:t>
      </w:r>
      <w:r w:rsidR="00B47D34">
        <w:rPr>
          <w:rFonts w:ascii="Times New Roman" w:hAnsi="Times New Roman" w:cs="Times New Roman"/>
          <w:lang w:eastAsia="pl-PL"/>
        </w:rPr>
        <w:t xml:space="preserve">, zapewniając min. 2 m odległości od innych osób i niezwłocznie powiadamia rodziców/opiekunów prawnych </w:t>
      </w:r>
      <w:r w:rsidR="003408E4">
        <w:rPr>
          <w:rFonts w:ascii="Times New Roman" w:hAnsi="Times New Roman" w:cs="Times New Roman"/>
          <w:lang w:eastAsia="pl-PL"/>
        </w:rPr>
        <w:br/>
      </w:r>
      <w:r w:rsidR="00B47D34">
        <w:rPr>
          <w:rFonts w:ascii="Times New Roman" w:hAnsi="Times New Roman" w:cs="Times New Roman"/>
          <w:lang w:eastAsia="pl-PL"/>
        </w:rPr>
        <w:t>o konieczności odebrania dziecka z placówki (rekomendowany własny środek transportu).</w:t>
      </w:r>
      <w:r w:rsidR="003408E4">
        <w:rPr>
          <w:rFonts w:ascii="Times New Roman" w:hAnsi="Times New Roman" w:cs="Times New Roman"/>
          <w:lang w:eastAsia="pl-PL"/>
        </w:rPr>
        <w:br/>
      </w:r>
      <w:r w:rsidR="007A2DE1">
        <w:rPr>
          <w:rFonts w:ascii="Times New Roman" w:hAnsi="Times New Roman" w:cs="Times New Roman"/>
          <w:lang w:eastAsia="pl-PL"/>
        </w:rPr>
        <w:t xml:space="preserve">W czasie oczekiwania na odbiór dziecka z placówki, pracownik zapewnia dziecku należytą opiekę z zachowaniem wszelkich środków ostrożności. </w:t>
      </w:r>
    </w:p>
    <w:p w14:paraId="4AF05A17" w14:textId="77777777" w:rsidR="00BD7A1F" w:rsidRPr="005A6BDD" w:rsidRDefault="00BD7A1F" w:rsidP="008336E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5A6BDD">
        <w:rPr>
          <w:rFonts w:ascii="Times New Roman" w:hAnsi="Times New Roman" w:cs="Times New Roman"/>
          <w:lang w:eastAsia="pl-PL"/>
        </w:rPr>
        <w:t>W przypadku wątpliwości stwierdzenia podejrzenia zakażenia u dziecka</w:t>
      </w:r>
      <w:r w:rsidR="00207CF2">
        <w:rPr>
          <w:rFonts w:ascii="Times New Roman" w:hAnsi="Times New Roman" w:cs="Times New Roman"/>
          <w:lang w:eastAsia="pl-PL"/>
        </w:rPr>
        <w:t>,</w:t>
      </w:r>
      <w:r w:rsidRPr="005A6BDD">
        <w:rPr>
          <w:rFonts w:ascii="Times New Roman" w:hAnsi="Times New Roman" w:cs="Times New Roman"/>
          <w:lang w:eastAsia="pl-PL"/>
        </w:rPr>
        <w:t xml:space="preserve"> Dyrektor lub osoba przez niego upoważniona zwraca się do </w:t>
      </w:r>
      <w:r w:rsidR="002C0168" w:rsidRPr="005A6BDD">
        <w:rPr>
          <w:rFonts w:ascii="Times New Roman" w:hAnsi="Times New Roman" w:cs="Times New Roman"/>
          <w:lang w:eastAsia="pl-PL"/>
        </w:rPr>
        <w:t>właściwej powiatowej stacji sanitarno-epidemiologicznej w celu konsultacji lub uzyskania porady.</w:t>
      </w:r>
    </w:p>
    <w:p w14:paraId="01BD0A0A" w14:textId="77777777" w:rsidR="002C0168" w:rsidRPr="005A6BDD" w:rsidRDefault="002C0168" w:rsidP="008336E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5A6BDD">
        <w:rPr>
          <w:rFonts w:ascii="Times New Roman" w:hAnsi="Times New Roman" w:cs="Times New Roman"/>
          <w:lang w:eastAsia="pl-PL"/>
        </w:rPr>
        <w:t xml:space="preserve">W przypadku zgłoszenia podejrzenia wystąpienia zakażenia u dzieca placówka stosuje się do zaleceń państwowego powiatowego inspektora sanitarnego. </w:t>
      </w:r>
    </w:p>
    <w:p w14:paraId="6BA666DB" w14:textId="77777777" w:rsidR="002C0168" w:rsidRPr="002C0168" w:rsidRDefault="0080691D" w:rsidP="008336E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Izolatorium</w:t>
      </w:r>
      <w:r w:rsidR="002C0168" w:rsidRPr="002C0168">
        <w:rPr>
          <w:rFonts w:ascii="Times New Roman" w:hAnsi="Times New Roman" w:cs="Times New Roman"/>
          <w:lang w:eastAsia="pl-PL"/>
        </w:rPr>
        <w:t xml:space="preserve"> umieszcza się:</w:t>
      </w:r>
    </w:p>
    <w:p w14:paraId="69C4D99D" w14:textId="790A79FE" w:rsidR="002C0168" w:rsidRPr="002C0168" w:rsidRDefault="002C0168" w:rsidP="007A2DE1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2C0168">
        <w:rPr>
          <w:rFonts w:ascii="Times New Roman" w:hAnsi="Times New Roman" w:cs="Times New Roman"/>
          <w:lang w:eastAsia="pl-PL"/>
        </w:rPr>
        <w:t>środki do dezynfekcji,</w:t>
      </w:r>
    </w:p>
    <w:p w14:paraId="3FDD5831" w14:textId="21F7082D" w:rsidR="002C0168" w:rsidRPr="002C0168" w:rsidRDefault="002C0168" w:rsidP="007A2DE1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2C0168">
        <w:rPr>
          <w:rFonts w:ascii="Times New Roman" w:hAnsi="Times New Roman" w:cs="Times New Roman"/>
          <w:lang w:eastAsia="pl-PL"/>
        </w:rPr>
        <w:t>maseczkę dla potencjalnie chorego dziecka,</w:t>
      </w:r>
    </w:p>
    <w:p w14:paraId="298D28D1" w14:textId="1D01666A" w:rsidR="002C0168" w:rsidRPr="002C0168" w:rsidRDefault="002C0168" w:rsidP="007A2DE1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2C0168">
        <w:rPr>
          <w:rFonts w:ascii="Times New Roman" w:hAnsi="Times New Roman" w:cs="Times New Roman"/>
          <w:lang w:eastAsia="pl-PL"/>
        </w:rPr>
        <w:t>maseczkę dla zdrowego pracownika,</w:t>
      </w:r>
    </w:p>
    <w:p w14:paraId="2763ABAD" w14:textId="59C2AF99" w:rsidR="002C0168" w:rsidRPr="002C0168" w:rsidRDefault="002C0168" w:rsidP="007A2DE1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2C0168">
        <w:rPr>
          <w:rFonts w:ascii="Times New Roman" w:hAnsi="Times New Roman" w:cs="Times New Roman"/>
          <w:lang w:eastAsia="pl-PL"/>
        </w:rPr>
        <w:t>okulary bhp lub przyłbicę/google dla zdrowego pracownika,</w:t>
      </w:r>
    </w:p>
    <w:p w14:paraId="35BDC5D8" w14:textId="1CD7582D" w:rsidR="002C0168" w:rsidRPr="002C0168" w:rsidRDefault="002C0168" w:rsidP="007A2DE1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2C0168">
        <w:rPr>
          <w:rFonts w:ascii="Times New Roman" w:hAnsi="Times New Roman" w:cs="Times New Roman"/>
          <w:lang w:eastAsia="pl-PL"/>
        </w:rPr>
        <w:t>rękawiczki lateksowe/nitrylowe,</w:t>
      </w:r>
    </w:p>
    <w:p w14:paraId="4C5BB993" w14:textId="4642BB87" w:rsidR="002C0168" w:rsidRPr="007A2DE1" w:rsidRDefault="002C0168" w:rsidP="007A2DE1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7A2DE1">
        <w:rPr>
          <w:rFonts w:ascii="Times New Roman" w:hAnsi="Times New Roman" w:cs="Times New Roman"/>
          <w:lang w:eastAsia="pl-PL"/>
        </w:rPr>
        <w:t>fartuch z długim rękawem dla nauczycieli/opiekunów np. dp wykonania zabiegów higienicznych – adekwatnie do zaistniałej sytuacji,</w:t>
      </w:r>
    </w:p>
    <w:p w14:paraId="75EB0887" w14:textId="51571584" w:rsidR="002C0168" w:rsidRPr="002C0168" w:rsidRDefault="002C0168" w:rsidP="007A2DE1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2C0168">
        <w:rPr>
          <w:rFonts w:ascii="Times New Roman" w:hAnsi="Times New Roman" w:cs="Times New Roman"/>
          <w:lang w:eastAsia="pl-PL"/>
        </w:rPr>
        <w:t>instrukcję mycia rąk,</w:t>
      </w:r>
    </w:p>
    <w:p w14:paraId="54B311DC" w14:textId="14E14BC9" w:rsidR="002C0168" w:rsidRPr="002C0168" w:rsidRDefault="002C0168" w:rsidP="007A2DE1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2C0168">
        <w:rPr>
          <w:rFonts w:ascii="Times New Roman" w:hAnsi="Times New Roman" w:cs="Times New Roman"/>
          <w:lang w:eastAsia="pl-PL"/>
        </w:rPr>
        <w:t>instrukcję zakładania/zdejmowania maseczki,</w:t>
      </w:r>
    </w:p>
    <w:p w14:paraId="74C117A2" w14:textId="222527E7" w:rsidR="002C0168" w:rsidRPr="002C0168" w:rsidRDefault="002C0168" w:rsidP="007A2DE1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2C0168">
        <w:rPr>
          <w:rFonts w:ascii="Times New Roman" w:hAnsi="Times New Roman" w:cs="Times New Roman"/>
          <w:lang w:eastAsia="pl-PL"/>
        </w:rPr>
        <w:t>instrukcję zdejmowania rękawiczek,</w:t>
      </w:r>
    </w:p>
    <w:p w14:paraId="306077B6" w14:textId="77777777" w:rsidR="007A2DE1" w:rsidRDefault="002C0168" w:rsidP="007A2DE1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2C0168">
        <w:rPr>
          <w:rFonts w:ascii="Times New Roman" w:hAnsi="Times New Roman" w:cs="Times New Roman"/>
          <w:lang w:eastAsia="pl-PL"/>
        </w:rPr>
        <w:t xml:space="preserve">wykaz telefonów, pod którymi można uzyskać pomoc w sytuacji podejrzenia zakażenia COVID-19. </w:t>
      </w:r>
    </w:p>
    <w:p w14:paraId="2EB4A594" w14:textId="7FDD3BB5" w:rsidR="002C0168" w:rsidRPr="007A2DE1" w:rsidRDefault="002C0168" w:rsidP="007A2DE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eastAsia="pl-PL"/>
        </w:rPr>
      </w:pP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Wyposażenie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Izolat</w:t>
      </w:r>
      <w:r w:rsidR="004720B0" w:rsidRPr="007A2DE1">
        <w:rPr>
          <w:rFonts w:ascii="Times New Roman" w:hAnsi="Times New Roman" w:cs="Times New Roman"/>
          <w:sz w:val="24"/>
          <w:lang w:eastAsia="pl-PL"/>
        </w:rPr>
        <w:t>orium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dotyczy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podejrzenia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zarówno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 xml:space="preserve"> u </w:t>
      </w: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dziecka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zakażenia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jak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i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personelu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spellStart"/>
      <w:r w:rsidRPr="007A2DE1">
        <w:rPr>
          <w:rFonts w:ascii="Times New Roman" w:hAnsi="Times New Roman" w:cs="Times New Roman"/>
          <w:sz w:val="24"/>
          <w:lang w:eastAsia="pl-PL"/>
        </w:rPr>
        <w:t>placówki</w:t>
      </w:r>
      <w:proofErr w:type="spellEnd"/>
      <w:r w:rsidRPr="007A2DE1">
        <w:rPr>
          <w:rFonts w:ascii="Times New Roman" w:hAnsi="Times New Roman" w:cs="Times New Roman"/>
          <w:sz w:val="24"/>
          <w:lang w:eastAsia="pl-PL"/>
        </w:rPr>
        <w:t>.</w:t>
      </w:r>
    </w:p>
    <w:p w14:paraId="6340DED4" w14:textId="77777777" w:rsidR="002C0168" w:rsidRDefault="002C0168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Obszar, w którym poruszało się i przebywało dziecko, należy poddać gruntownemu sprzątaniu i dezynfekcji. </w:t>
      </w:r>
    </w:p>
    <w:p w14:paraId="4AB15078" w14:textId="610ADBD5" w:rsidR="005955C3" w:rsidRDefault="005955C3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Dyrektor placówki lub osoba upoważniona przez niego informuję stację sanitarno-epidemiologiczn</w:t>
      </w:r>
      <w:r w:rsidR="00A72C48">
        <w:rPr>
          <w:rFonts w:ascii="Times New Roman" w:hAnsi="Times New Roman" w:cs="Times New Roman"/>
          <w:lang w:eastAsia="pl-PL"/>
        </w:rPr>
        <w:t>ą, służby medyczne o podejrzeniu</w:t>
      </w:r>
      <w:r>
        <w:rPr>
          <w:rFonts w:ascii="Times New Roman" w:hAnsi="Times New Roman" w:cs="Times New Roman"/>
          <w:lang w:eastAsia="pl-PL"/>
        </w:rPr>
        <w:t xml:space="preserve"> zakażenia u dziecka, opiekunów prawnych i organ prowadzący. </w:t>
      </w:r>
    </w:p>
    <w:p w14:paraId="0F68E330" w14:textId="664CC970" w:rsidR="005955C3" w:rsidRPr="008633B4" w:rsidRDefault="005955C3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Dziecko, u którego podejrzewa się zakażenie muszą niezwłocznie odebrać z placówki jego rodzice/opiekunowie prawni w ciągu jednej godziny od momentu ich powiadomienia przez pracownika </w:t>
      </w:r>
      <w:r w:rsidR="00B818F7">
        <w:rPr>
          <w:rFonts w:ascii="Times New Roman" w:hAnsi="Times New Roman" w:cs="Times New Roman"/>
          <w:color w:val="000000" w:themeColor="text1"/>
          <w:lang w:eastAsia="pl-PL"/>
        </w:rPr>
        <w:t>placówki</w:t>
      </w:r>
      <w:r w:rsidRPr="008633B4">
        <w:rPr>
          <w:rFonts w:ascii="Times New Roman" w:hAnsi="Times New Roman" w:cs="Times New Roman"/>
          <w:color w:val="000000" w:themeColor="text1"/>
          <w:lang w:eastAsia="pl-PL"/>
        </w:rPr>
        <w:t>. Jeżeli rodzice/opiekunowie prawni nie odbiorą dziecka w tym czasie, Dyrektor lub osoba prze</w:t>
      </w:r>
      <w:r w:rsidR="007A2DE1" w:rsidRPr="008633B4">
        <w:rPr>
          <w:rFonts w:ascii="Times New Roman" w:hAnsi="Times New Roman" w:cs="Times New Roman"/>
          <w:color w:val="000000" w:themeColor="text1"/>
          <w:lang w:eastAsia="pl-PL"/>
        </w:rPr>
        <w:t>z niego upoważniona powiadamia powiatową stację sanitarno-e</w:t>
      </w:r>
      <w:r w:rsidRPr="008633B4">
        <w:rPr>
          <w:rFonts w:ascii="Times New Roman" w:hAnsi="Times New Roman" w:cs="Times New Roman"/>
          <w:color w:val="000000" w:themeColor="text1"/>
          <w:lang w:eastAsia="pl-PL"/>
        </w:rPr>
        <w:t>pidemiologiczną oraz/lub służby medyczne.</w:t>
      </w:r>
      <w:r w:rsidR="008633B4" w:rsidRPr="008633B4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45E068E0" w14:textId="77777777" w:rsidR="005955C3" w:rsidRDefault="005955C3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przypadku pogorszenia stanu zdrowia dziecka Dyrektor lub osoba przez niego upoważniona wzywa pomoc medyczną.</w:t>
      </w:r>
    </w:p>
    <w:p w14:paraId="4D243B4E" w14:textId="573A99B6" w:rsidR="005955C3" w:rsidRDefault="005955C3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Należy bezzwłocznie sporząd</w:t>
      </w:r>
      <w:r w:rsidR="00B818F7">
        <w:rPr>
          <w:rFonts w:ascii="Times New Roman" w:hAnsi="Times New Roman" w:cs="Times New Roman"/>
          <w:lang w:eastAsia="pl-PL"/>
        </w:rPr>
        <w:t>zić listę osób, które przebywały</w:t>
      </w:r>
      <w:r>
        <w:rPr>
          <w:rFonts w:ascii="Times New Roman" w:hAnsi="Times New Roman" w:cs="Times New Roman"/>
          <w:lang w:eastAsia="pl-PL"/>
        </w:rPr>
        <w:t xml:space="preserve"> w tym samym czasie </w:t>
      </w:r>
      <w:r w:rsidR="007A2DE1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w pomieszczeniach placówki, w których przebywało dziecko podejrzane o zakażenie.</w:t>
      </w:r>
    </w:p>
    <w:p w14:paraId="020408B0" w14:textId="77777777" w:rsidR="005955C3" w:rsidRDefault="005955C3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przypadku potwierdzenia u dziecka zakażenia</w:t>
      </w:r>
      <w:r w:rsidR="00207CF2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Dyrektor w trybie natychmiastowym zarządza dezynfekcję placówki w miarę posiadanych możliwości z użyciem na przykład specjalistycznego sprzętu, ozonowania.</w:t>
      </w:r>
    </w:p>
    <w:p w14:paraId="6FCE0A3F" w14:textId="5D430887" w:rsidR="005955C3" w:rsidRDefault="005955C3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101C89">
        <w:rPr>
          <w:rFonts w:ascii="Times New Roman" w:hAnsi="Times New Roman" w:cs="Times New Roman"/>
          <w:lang w:eastAsia="pl-PL"/>
        </w:rPr>
        <w:t xml:space="preserve">W przypadku wystąpienia u pracownika placówki </w:t>
      </w:r>
      <w:r w:rsidR="007A2DE1">
        <w:rPr>
          <w:rFonts w:ascii="Times New Roman" w:hAnsi="Times New Roman" w:cs="Times New Roman"/>
          <w:lang w:eastAsia="pl-PL"/>
        </w:rPr>
        <w:t xml:space="preserve">niepokojących </w:t>
      </w:r>
      <w:r w:rsidR="00101C89">
        <w:rPr>
          <w:rFonts w:ascii="Times New Roman" w:hAnsi="Times New Roman" w:cs="Times New Roman"/>
          <w:lang w:eastAsia="pl-PL"/>
        </w:rPr>
        <w:t xml:space="preserve">objawów </w:t>
      </w:r>
      <w:r w:rsidR="007A2DE1">
        <w:rPr>
          <w:rFonts w:ascii="Times New Roman" w:hAnsi="Times New Roman" w:cs="Times New Roman"/>
          <w:lang w:eastAsia="pl-PL"/>
        </w:rPr>
        <w:t>choroby zakaźnej</w:t>
      </w:r>
      <w:r w:rsidR="00101C89">
        <w:rPr>
          <w:rFonts w:ascii="Times New Roman" w:hAnsi="Times New Roman" w:cs="Times New Roman"/>
          <w:lang w:eastAsia="pl-PL"/>
        </w:rPr>
        <w:t>, pracownik nie przychodzi do pracy. Bezzwłocznie powiadamia o tym fakcie Dyrektora placówki telefonicznie lub za pośrednictwem poczty elektronicznej</w:t>
      </w:r>
      <w:r w:rsidR="006A72C1">
        <w:rPr>
          <w:rFonts w:ascii="Times New Roman" w:hAnsi="Times New Roman" w:cs="Times New Roman"/>
          <w:lang w:eastAsia="pl-PL"/>
        </w:rPr>
        <w:t xml:space="preserve">. </w:t>
      </w:r>
      <w:r w:rsidR="00101C89">
        <w:rPr>
          <w:rFonts w:ascii="Times New Roman" w:hAnsi="Times New Roman" w:cs="Times New Roman"/>
          <w:lang w:eastAsia="pl-PL"/>
        </w:rPr>
        <w:t xml:space="preserve"> </w:t>
      </w:r>
      <w:r w:rsidR="006A72C1">
        <w:rPr>
          <w:rFonts w:ascii="Times New Roman" w:hAnsi="Times New Roman" w:cs="Times New Roman"/>
          <w:lang w:eastAsia="pl-PL"/>
        </w:rPr>
        <w:t>Pracownik kontaktuje się telefonicznie z lekarzem podstawowej opieki zdrowotnej, aby uzyskać teleporadę medyczną,</w:t>
      </w:r>
      <w:r w:rsidR="003408E4">
        <w:rPr>
          <w:rFonts w:ascii="Times New Roman" w:hAnsi="Times New Roman" w:cs="Times New Roman"/>
          <w:lang w:eastAsia="pl-PL"/>
        </w:rPr>
        <w:t xml:space="preserve"> </w:t>
      </w:r>
      <w:r w:rsidR="006A72C1">
        <w:rPr>
          <w:rFonts w:ascii="Times New Roman" w:hAnsi="Times New Roman" w:cs="Times New Roman"/>
          <w:lang w:eastAsia="pl-PL"/>
        </w:rPr>
        <w:t xml:space="preserve">a w razie pogarszania się stanu zdrowia dzwoni pod nr 999 lub 112 </w:t>
      </w:r>
      <w:r w:rsidR="003408E4">
        <w:rPr>
          <w:rFonts w:ascii="Times New Roman" w:hAnsi="Times New Roman" w:cs="Times New Roman"/>
          <w:lang w:eastAsia="pl-PL"/>
        </w:rPr>
        <w:br/>
      </w:r>
      <w:r w:rsidR="006A72C1">
        <w:rPr>
          <w:rFonts w:ascii="Times New Roman" w:hAnsi="Times New Roman" w:cs="Times New Roman"/>
          <w:lang w:eastAsia="pl-PL"/>
        </w:rPr>
        <w:t xml:space="preserve">i informuje, że może być zakażony koronawirusem. </w:t>
      </w:r>
    </w:p>
    <w:p w14:paraId="4E6C0993" w14:textId="313D65D7" w:rsidR="00101C89" w:rsidRDefault="00101C89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Obowiązkiem Dyrektora placówki jest niezwłoczne odsunięcie od pracy pracownika będącego na stanowisku pracy, w przypadku wystąpienia u niego niepokojących objawów sugerujących zakażenie koronawirusem, a także wstrzymuje przyjmowanie kolejnych grup d</w:t>
      </w:r>
      <w:r w:rsidR="006A72C1">
        <w:rPr>
          <w:rFonts w:ascii="Times New Roman" w:hAnsi="Times New Roman" w:cs="Times New Roman"/>
          <w:lang w:eastAsia="pl-PL"/>
        </w:rPr>
        <w:t>zieci oraz powiadamia właściwą stację sanitarno-e</w:t>
      </w:r>
      <w:r>
        <w:rPr>
          <w:rFonts w:ascii="Times New Roman" w:hAnsi="Times New Roman" w:cs="Times New Roman"/>
          <w:lang w:eastAsia="pl-PL"/>
        </w:rPr>
        <w:t>pidemiologiczną, stosując się przy tym ściśle do wydawanych instrukcji i zaleceń.</w:t>
      </w:r>
    </w:p>
    <w:p w14:paraId="21B83288" w14:textId="77777777" w:rsidR="00101C89" w:rsidRDefault="00101C89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Obszar, po którym poruszał się i przebywał pracownik podejrzany o zakażenie, podlega gruntownemu sprzątaniu i dezynfekcji, zwłaszcza powierzchni dotykowych – klamek, poręczy, uchwytów, wyłączników itp.</w:t>
      </w:r>
    </w:p>
    <w:p w14:paraId="327754FD" w14:textId="77777777" w:rsidR="00101C89" w:rsidRDefault="00101C89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Należy bezzwłocznie sporządzić listę osób, które przebywały w tym samym czasie </w:t>
      </w:r>
      <w:r w:rsidR="008C4BE0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w pomieszczeniach placówki, w których przebywał pracownik podejrzany o zakażenie.</w:t>
      </w:r>
    </w:p>
    <w:p w14:paraId="27042FA0" w14:textId="77777777" w:rsidR="000958B8" w:rsidRDefault="00101C89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W przypadku potwierdzenia zakażenia u pracownika</w:t>
      </w:r>
      <w:r w:rsidR="00207CF2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Dyrektor zarządza w trybie natychmiastowym dezynfekcję placówki w miarę posiadanych możliwości z użyciem na przykład specjalistycznego sprzętu, ozonowania. </w:t>
      </w:r>
    </w:p>
    <w:p w14:paraId="66A3CC10" w14:textId="55001FC8" w:rsidR="0083683C" w:rsidRDefault="005A6BDD" w:rsidP="007A2DE1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Procedurę bezpieczeństwa dzieci i pracowników </w:t>
      </w:r>
      <w:r w:rsidR="00205334">
        <w:rPr>
          <w:rFonts w:ascii="Times New Roman" w:hAnsi="Times New Roman" w:cs="Times New Roman"/>
          <w:lang w:eastAsia="pl-PL"/>
        </w:rPr>
        <w:t xml:space="preserve">w </w:t>
      </w:r>
      <w:r w:rsidR="00D12C43">
        <w:rPr>
          <w:rFonts w:ascii="Times New Roman" w:hAnsi="Times New Roman" w:cs="Times New Roman"/>
          <w:lang w:eastAsia="pl-PL"/>
        </w:rPr>
        <w:t xml:space="preserve">Zespole Szkolno-Przedszkolnym </w:t>
      </w:r>
      <w:r w:rsidR="00D12C43">
        <w:rPr>
          <w:rFonts w:ascii="Times New Roman" w:hAnsi="Times New Roman" w:cs="Times New Roman"/>
          <w:lang w:eastAsia="pl-PL"/>
        </w:rPr>
        <w:br/>
        <w:t>w Czubrowicach</w:t>
      </w:r>
      <w:r w:rsidR="006A72C1">
        <w:rPr>
          <w:rFonts w:ascii="Times New Roman" w:hAnsi="Times New Roman" w:cs="Times New Roman"/>
          <w:lang w:eastAsia="pl-PL"/>
        </w:rPr>
        <w:t xml:space="preserve"> </w:t>
      </w:r>
      <w:r w:rsidR="0083683C">
        <w:rPr>
          <w:rFonts w:ascii="Times New Roman" w:hAnsi="Times New Roman" w:cs="Times New Roman"/>
          <w:lang w:eastAsia="pl-PL"/>
        </w:rPr>
        <w:t xml:space="preserve">w </w:t>
      </w:r>
      <w:r>
        <w:rPr>
          <w:rFonts w:ascii="Times New Roman" w:hAnsi="Times New Roman" w:cs="Times New Roman"/>
          <w:lang w:eastAsia="pl-PL"/>
        </w:rPr>
        <w:t>czasie trwania pandemii COVID-19</w:t>
      </w:r>
      <w:r w:rsidR="0083683C">
        <w:rPr>
          <w:rFonts w:ascii="Times New Roman" w:hAnsi="Times New Roman" w:cs="Times New Roman"/>
          <w:lang w:eastAsia="pl-PL"/>
        </w:rPr>
        <w:t xml:space="preserve"> podaje się do wiadomości rodz</w:t>
      </w:r>
      <w:r w:rsidR="007C4BDE">
        <w:rPr>
          <w:rFonts w:ascii="Times New Roman" w:hAnsi="Times New Roman" w:cs="Times New Roman"/>
          <w:lang w:eastAsia="pl-PL"/>
        </w:rPr>
        <w:t>iców/opiekunów prawnych</w:t>
      </w:r>
      <w:r w:rsidR="008635EA">
        <w:rPr>
          <w:rFonts w:ascii="Times New Roman" w:hAnsi="Times New Roman" w:cs="Times New Roman"/>
          <w:lang w:eastAsia="pl-PL"/>
        </w:rPr>
        <w:t xml:space="preserve"> dzieci</w:t>
      </w:r>
      <w:r w:rsidR="00205334">
        <w:rPr>
          <w:rFonts w:ascii="Times New Roman" w:hAnsi="Times New Roman" w:cs="Times New Roman"/>
          <w:lang w:eastAsia="pl-PL"/>
        </w:rPr>
        <w:t xml:space="preserve">, co potwierdzają podpisem na deklaracji, stanowiącej </w:t>
      </w:r>
      <w:r w:rsidR="00865E01" w:rsidRPr="00351CE9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załącznik nr 3 </w:t>
      </w:r>
      <w:r w:rsidR="00865E01">
        <w:rPr>
          <w:rFonts w:ascii="Times New Roman" w:hAnsi="Times New Roman" w:cs="Times New Roman"/>
          <w:lang w:eastAsia="pl-PL"/>
        </w:rPr>
        <w:t>do procedury.</w:t>
      </w:r>
    </w:p>
    <w:p w14:paraId="34D871D5" w14:textId="79337998" w:rsidR="00205334" w:rsidRPr="00865E01" w:rsidRDefault="00865E01" w:rsidP="00D12C43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Zapoznanie się z treścią Procedury</w:t>
      </w:r>
      <w:r w:rsidR="00205334">
        <w:rPr>
          <w:rFonts w:ascii="Times New Roman" w:hAnsi="Times New Roman" w:cs="Times New Roman"/>
          <w:lang w:eastAsia="pl-PL"/>
        </w:rPr>
        <w:t xml:space="preserve"> bezpieczeństwa dzieci i pracowników w </w:t>
      </w:r>
      <w:r w:rsidR="00D12C43" w:rsidRPr="00D12C43">
        <w:rPr>
          <w:rFonts w:ascii="Times New Roman" w:hAnsi="Times New Roman" w:cs="Times New Roman"/>
          <w:lang w:val="en-US" w:eastAsia="pl-PL"/>
        </w:rPr>
        <w:t xml:space="preserve">Zespole </w:t>
      </w:r>
      <w:r w:rsidR="00D12C43">
        <w:rPr>
          <w:rFonts w:ascii="Times New Roman" w:hAnsi="Times New Roman" w:cs="Times New Roman"/>
          <w:lang w:val="en-US" w:eastAsia="pl-PL"/>
        </w:rPr>
        <w:br/>
      </w:r>
      <w:r w:rsidR="00D12C43" w:rsidRPr="00D12C43">
        <w:rPr>
          <w:rFonts w:ascii="Times New Roman" w:hAnsi="Times New Roman" w:cs="Times New Roman"/>
          <w:lang w:val="en-US" w:eastAsia="pl-PL"/>
        </w:rPr>
        <w:t>Szkolno-Przedszkolnym w Czubrowicach</w:t>
      </w:r>
      <w:r w:rsidR="00205334" w:rsidRPr="00865E01">
        <w:rPr>
          <w:rFonts w:ascii="Times New Roman" w:hAnsi="Times New Roman" w:cs="Times New Roman"/>
          <w:lang w:eastAsia="pl-PL"/>
        </w:rPr>
        <w:t xml:space="preserve"> w czasie trwania pandemii COVID-19 podaje się do wiadomości </w:t>
      </w:r>
      <w:r>
        <w:rPr>
          <w:rFonts w:ascii="Times New Roman" w:hAnsi="Times New Roman" w:cs="Times New Roman"/>
          <w:lang w:eastAsia="pl-PL"/>
        </w:rPr>
        <w:t xml:space="preserve">każdego pracownika. Pracownik potwierdza podpisem na oświadczeniu </w:t>
      </w:r>
      <w:r w:rsidR="00205334" w:rsidRPr="00865E01">
        <w:rPr>
          <w:rFonts w:ascii="Times New Roman" w:hAnsi="Times New Roman" w:cs="Times New Roman"/>
          <w:lang w:eastAsia="pl-PL"/>
        </w:rPr>
        <w:t xml:space="preserve">stanowiącym </w:t>
      </w:r>
      <w:r w:rsidR="00205334" w:rsidRPr="00351CE9">
        <w:rPr>
          <w:rFonts w:ascii="Times New Roman" w:hAnsi="Times New Roman" w:cs="Times New Roman"/>
          <w:b/>
          <w:color w:val="000000" w:themeColor="text1"/>
          <w:lang w:eastAsia="pl-PL"/>
        </w:rPr>
        <w:t>załącznik nr 4</w:t>
      </w:r>
      <w:r w:rsidRPr="00351CE9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do procedury.</w:t>
      </w:r>
      <w:r w:rsidR="00205334" w:rsidRPr="00865E01">
        <w:rPr>
          <w:rFonts w:ascii="Times New Roman" w:hAnsi="Times New Roman" w:cs="Times New Roman"/>
          <w:lang w:eastAsia="pl-PL"/>
        </w:rPr>
        <w:t xml:space="preserve"> </w:t>
      </w:r>
    </w:p>
    <w:p w14:paraId="6E93C10F" w14:textId="2049D366" w:rsidR="00790FD5" w:rsidRDefault="00790FD5" w:rsidP="00D12C43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Procedura </w:t>
      </w:r>
      <w:r w:rsidR="00085C05">
        <w:rPr>
          <w:rFonts w:ascii="Times New Roman" w:hAnsi="Times New Roman" w:cs="Times New Roman"/>
          <w:lang w:eastAsia="pl-PL"/>
        </w:rPr>
        <w:t>bezpieczeństwa</w:t>
      </w:r>
      <w:r>
        <w:rPr>
          <w:rFonts w:ascii="Times New Roman" w:hAnsi="Times New Roman" w:cs="Times New Roman"/>
          <w:lang w:eastAsia="pl-PL"/>
        </w:rPr>
        <w:t xml:space="preserve"> w </w:t>
      </w:r>
      <w:r w:rsidR="00D12C43" w:rsidRPr="00D12C43">
        <w:rPr>
          <w:rFonts w:ascii="Times New Roman" w:hAnsi="Times New Roman" w:cs="Times New Roman"/>
          <w:lang w:val="en-US" w:eastAsia="pl-PL"/>
        </w:rPr>
        <w:t xml:space="preserve">Zespole Szkolno-Przedszkolnym w Czubrowicach </w:t>
      </w:r>
      <w:r w:rsidR="00085C05">
        <w:rPr>
          <w:rFonts w:ascii="Times New Roman" w:hAnsi="Times New Roman" w:cs="Times New Roman"/>
          <w:lang w:eastAsia="pl-PL"/>
        </w:rPr>
        <w:t>w czasie trwania pandemii COVID-19</w:t>
      </w:r>
      <w:r>
        <w:rPr>
          <w:rFonts w:ascii="Times New Roman" w:hAnsi="Times New Roman" w:cs="Times New Roman"/>
          <w:lang w:eastAsia="pl-PL"/>
        </w:rPr>
        <w:t xml:space="preserve"> wchodzi w życie z dniem podp</w:t>
      </w:r>
      <w:r w:rsidR="00085C05">
        <w:rPr>
          <w:rFonts w:ascii="Times New Roman" w:hAnsi="Times New Roman" w:cs="Times New Roman"/>
          <w:lang w:eastAsia="pl-PL"/>
        </w:rPr>
        <w:t xml:space="preserve">isania przez Dyrektora Placówki i obowiązuje do odwołania. </w:t>
      </w:r>
    </w:p>
    <w:p w14:paraId="35623DA2" w14:textId="77777777" w:rsidR="00790FD5" w:rsidRDefault="00790FD5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14E339F5" w14:textId="77777777" w:rsidR="00790FD5" w:rsidRDefault="00790FD5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C333821" w14:textId="77777777" w:rsidR="00790FD5" w:rsidRDefault="00790FD5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2828A0AE" w14:textId="77777777" w:rsidR="006A72C1" w:rsidRDefault="006A72C1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39A9094E" w14:textId="77777777" w:rsidR="006A72C1" w:rsidRDefault="006A72C1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3FD38D0" w14:textId="77777777" w:rsidR="00790FD5" w:rsidRDefault="00790FD5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2479298E" w14:textId="77777777" w:rsidR="00790FD5" w:rsidRDefault="00790FD5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573BE395" w14:textId="77777777" w:rsidR="00790FD5" w:rsidRDefault="00790FD5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                                                        ……………………………………….</w:t>
      </w:r>
    </w:p>
    <w:p w14:paraId="2F96B168" w14:textId="77777777" w:rsidR="00790FD5" w:rsidRPr="00790FD5" w:rsidRDefault="00790FD5" w:rsidP="00790FD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790FD5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4D7A0F">
        <w:rPr>
          <w:rFonts w:ascii="Times New Roman" w:hAnsi="Times New Roman" w:cs="Times New Roman"/>
          <w:sz w:val="18"/>
          <w:szCs w:val="18"/>
          <w:lang w:eastAsia="pl-PL"/>
        </w:rPr>
        <w:t>(</w:t>
      </w:r>
      <w:proofErr w:type="spellStart"/>
      <w:proofErr w:type="gramStart"/>
      <w:r w:rsidRPr="00790FD5">
        <w:rPr>
          <w:rFonts w:ascii="Times New Roman" w:hAnsi="Times New Roman" w:cs="Times New Roman"/>
          <w:sz w:val="18"/>
          <w:szCs w:val="18"/>
          <w:lang w:eastAsia="pl-PL"/>
        </w:rPr>
        <w:t>miejscowość</w:t>
      </w:r>
      <w:proofErr w:type="spellEnd"/>
      <w:proofErr w:type="gramEnd"/>
      <w:r w:rsidRPr="00790FD5">
        <w:rPr>
          <w:rFonts w:ascii="Times New Roman" w:hAnsi="Times New Roman" w:cs="Times New Roman"/>
          <w:sz w:val="18"/>
          <w:szCs w:val="18"/>
          <w:lang w:eastAsia="pl-PL"/>
        </w:rPr>
        <w:t>, data</w:t>
      </w:r>
      <w:r w:rsidR="004D7A0F">
        <w:rPr>
          <w:rFonts w:ascii="Times New Roman" w:hAnsi="Times New Roman" w:cs="Times New Roman"/>
          <w:sz w:val="18"/>
          <w:szCs w:val="18"/>
          <w:lang w:eastAsia="pl-PL"/>
        </w:rPr>
        <w:t>)</w:t>
      </w:r>
      <w:r w:rsidRPr="00790FD5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="004D7A0F">
        <w:rPr>
          <w:rFonts w:ascii="Times New Roman" w:hAnsi="Times New Roman" w:cs="Times New Roman"/>
          <w:sz w:val="18"/>
          <w:szCs w:val="18"/>
          <w:lang w:eastAsia="pl-PL"/>
        </w:rPr>
        <w:t>(</w:t>
      </w:r>
      <w:proofErr w:type="spellStart"/>
      <w:proofErr w:type="gramStart"/>
      <w:r w:rsidRPr="00790FD5">
        <w:rPr>
          <w:rFonts w:ascii="Times New Roman" w:hAnsi="Times New Roman" w:cs="Times New Roman"/>
          <w:sz w:val="18"/>
          <w:szCs w:val="18"/>
          <w:lang w:eastAsia="pl-PL"/>
        </w:rPr>
        <w:t>pieczęć</w:t>
      </w:r>
      <w:proofErr w:type="spellEnd"/>
      <w:proofErr w:type="gramEnd"/>
      <w:r w:rsidRPr="00790FD5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790FD5">
        <w:rPr>
          <w:rFonts w:ascii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790FD5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790FD5">
        <w:rPr>
          <w:rFonts w:ascii="Times New Roman" w:hAnsi="Times New Roman" w:cs="Times New Roman"/>
          <w:sz w:val="18"/>
          <w:szCs w:val="18"/>
          <w:lang w:eastAsia="pl-PL"/>
        </w:rPr>
        <w:t>podpis</w:t>
      </w:r>
      <w:proofErr w:type="spellEnd"/>
      <w:r w:rsidRPr="00790FD5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790FD5">
        <w:rPr>
          <w:rFonts w:ascii="Times New Roman" w:hAnsi="Times New Roman" w:cs="Times New Roman"/>
          <w:sz w:val="18"/>
          <w:szCs w:val="18"/>
          <w:lang w:eastAsia="pl-PL"/>
        </w:rPr>
        <w:t>Dyrektora</w:t>
      </w:r>
      <w:proofErr w:type="spellEnd"/>
      <w:r w:rsidR="004D7A0F"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p w14:paraId="4320BA4C" w14:textId="77777777" w:rsidR="00790FD5" w:rsidRDefault="00790FD5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5997D571" w14:textId="77777777" w:rsidR="00DA486B" w:rsidRDefault="00DA486B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30E4361B" w14:textId="77777777" w:rsidR="00DA486B" w:rsidRDefault="00DA486B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3DFC6C6C" w14:textId="77777777" w:rsidR="00DA486B" w:rsidRDefault="00DA486B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17D83112" w14:textId="77777777" w:rsidR="00DA486B" w:rsidRDefault="00DA486B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5BDF3E1A" w14:textId="77777777" w:rsidR="00DA486B" w:rsidRDefault="00DA486B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1E5E5EFD" w14:textId="77777777" w:rsidR="00DA486B" w:rsidRDefault="00DA486B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50C082" w14:textId="77777777" w:rsidR="008633B4" w:rsidRDefault="008633B4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8F626AD" w14:textId="77777777" w:rsidR="008633B4" w:rsidRDefault="008633B4" w:rsidP="00790FD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FAAF816" w14:textId="77777777" w:rsidR="003408E4" w:rsidRDefault="003408E4" w:rsidP="00205334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4F0D915A" w14:textId="77777777" w:rsidR="00DA486B" w:rsidRDefault="00DA486B" w:rsidP="002053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A486B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OCHRONA DANYCH OSOBOWYCH</w:t>
      </w:r>
    </w:p>
    <w:p w14:paraId="568E1404" w14:textId="77777777" w:rsidR="00DA486B" w:rsidRDefault="00DA486B" w:rsidP="00DA4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3A2D3FE" w14:textId="77777777" w:rsidR="00DA486B" w:rsidRDefault="00DA486B" w:rsidP="00DA4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486B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Pr="00DA486B">
        <w:rPr>
          <w:rFonts w:ascii="Times New Roman" w:hAnsi="Times New Roman" w:cs="Times New Roman"/>
          <w:sz w:val="24"/>
          <w:szCs w:val="24"/>
          <w:lang w:eastAsia="pl-PL"/>
        </w:rPr>
        <w:t>podstawie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rozporządzenia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Parlamentu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Europejskiego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(UE) 2016/679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kwietnia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2016 r.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ochrony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fizycznych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związku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085C05">
        <w:rPr>
          <w:rFonts w:ascii="Times New Roman" w:hAnsi="Times New Roman" w:cs="Times New Roman"/>
          <w:sz w:val="24"/>
          <w:szCs w:val="24"/>
          <w:lang w:eastAsia="pl-PL"/>
        </w:rPr>
        <w:t>rzetwarzaniem</w:t>
      </w:r>
      <w:proofErr w:type="spellEnd"/>
      <w:r w:rsidR="00085C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85C05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="00085C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85C05">
        <w:rPr>
          <w:rFonts w:ascii="Times New Roman" w:hAnsi="Times New Roman" w:cs="Times New Roman"/>
          <w:sz w:val="24"/>
          <w:szCs w:val="24"/>
          <w:lang w:eastAsia="pl-PL"/>
        </w:rPr>
        <w:t>osobowych</w:t>
      </w:r>
      <w:proofErr w:type="spellEnd"/>
      <w:r w:rsidR="00085C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85C05">
        <w:rPr>
          <w:rFonts w:ascii="Times New Roman" w:hAnsi="Times New Roman" w:cs="Times New Roman"/>
          <w:sz w:val="24"/>
          <w:szCs w:val="24"/>
          <w:lang w:eastAsia="pl-PL"/>
        </w:rPr>
        <w:br/>
      </w:r>
      <w:proofErr w:type="spellStart"/>
      <w:r w:rsidR="00085C05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swobodnego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przepływu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takich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uchylenia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dyrektywy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95/46/WE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ogólne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rozporządzenie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zwanego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RODO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uprzejmie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informuję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że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8AB7863" w14:textId="3ACEB247" w:rsidR="00DA486B" w:rsidRDefault="00DA486B" w:rsidP="00DA48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Administratorem danych osobowych jest</w:t>
      </w:r>
      <w:r w:rsidR="00085C05">
        <w:rPr>
          <w:rFonts w:ascii="Times New Roman" w:hAnsi="Times New Roman" w:cs="Times New Roman"/>
          <w:lang w:eastAsia="pl-PL"/>
        </w:rPr>
        <w:t xml:space="preserve"> </w:t>
      </w:r>
      <w:r w:rsidR="00D12C43">
        <w:rPr>
          <w:rFonts w:ascii="Times New Roman" w:hAnsi="Times New Roman" w:cs="Times New Roman"/>
          <w:lang w:eastAsia="pl-PL"/>
        </w:rPr>
        <w:t>Zespół Szkolno-Przedszkolny w Czubrowicach, Czubrowice 85, 32-049 Przeginia</w:t>
      </w:r>
      <w:r w:rsidR="006A72C1">
        <w:rPr>
          <w:rFonts w:ascii="Times New Roman" w:hAnsi="Times New Roman" w:cs="Times New Roman"/>
          <w:lang w:eastAsia="pl-PL"/>
        </w:rPr>
        <w:t xml:space="preserve">. </w:t>
      </w:r>
    </w:p>
    <w:p w14:paraId="253641E3" w14:textId="77777777" w:rsidR="00DA486B" w:rsidRDefault="00DA486B" w:rsidP="00085C0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placówce wyznaczono Inspektora Danych Osobowych, z którym można skontaktować się poprzez e-mail:</w:t>
      </w:r>
      <w:r w:rsidR="00085C05">
        <w:rPr>
          <w:rFonts w:ascii="Times New Roman" w:hAnsi="Times New Roman" w:cs="Times New Roman"/>
          <w:lang w:eastAsia="pl-PL"/>
        </w:rPr>
        <w:t xml:space="preserve"> ................................................... </w:t>
      </w:r>
      <w:r>
        <w:rPr>
          <w:rFonts w:ascii="Times New Roman" w:hAnsi="Times New Roman" w:cs="Times New Roman"/>
          <w:lang w:eastAsia="pl-PL"/>
        </w:rPr>
        <w:t>w każdej sprawie dotyczącej przetwarzania danych.</w:t>
      </w:r>
    </w:p>
    <w:p w14:paraId="2D8A65BA" w14:textId="77777777" w:rsidR="00DA486B" w:rsidRDefault="00DA486B" w:rsidP="00DA48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Dane osobowe przetwarzane będą w celu przeciwdziałania, zwalczania, a w szczególności zapobiegania rozprzestrzeniania się wirusa COVID-19 oraz innych chorób zakaźnych.</w:t>
      </w:r>
    </w:p>
    <w:p w14:paraId="316D5641" w14:textId="54261AAB" w:rsidR="00DA486B" w:rsidRDefault="00DA486B" w:rsidP="00DA48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Podstawą prawną przetw</w:t>
      </w:r>
      <w:r w:rsidR="00A72C48">
        <w:rPr>
          <w:rFonts w:ascii="Times New Roman" w:hAnsi="Times New Roman" w:cs="Times New Roman"/>
          <w:lang w:eastAsia="pl-PL"/>
        </w:rPr>
        <w:t>arzania danych osobowych jest a</w:t>
      </w:r>
      <w:r>
        <w:rPr>
          <w:rFonts w:ascii="Times New Roman" w:hAnsi="Times New Roman" w:cs="Times New Roman"/>
          <w:lang w:eastAsia="pl-PL"/>
        </w:rPr>
        <w:t>r</w:t>
      </w:r>
      <w:r w:rsidR="00A72C48">
        <w:rPr>
          <w:rFonts w:ascii="Times New Roman" w:hAnsi="Times New Roman" w:cs="Times New Roman"/>
          <w:lang w:eastAsia="pl-PL"/>
        </w:rPr>
        <w:t>t</w:t>
      </w:r>
      <w:r>
        <w:rPr>
          <w:rFonts w:ascii="Times New Roman" w:hAnsi="Times New Roman" w:cs="Times New Roman"/>
          <w:lang w:eastAsia="pl-PL"/>
        </w:rPr>
        <w:t xml:space="preserve">. 6 ust. 1 lit. d i e oraz art. 9 ust. 2 lit. g, i RODO w związku z ustawą z dnia 2 marca 2020 r. o szczególnych rozwiązaniach związanych z zapobieganiem, przeciwdziałaniem i zwalczaniem </w:t>
      </w:r>
      <w:r w:rsidR="00085C05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COVID-19, innych chorób zakaźnych oraz wywołanych nimi sytuacji kryzysowych.</w:t>
      </w:r>
    </w:p>
    <w:p w14:paraId="4A92D29B" w14:textId="77777777" w:rsidR="00DA486B" w:rsidRDefault="00DA486B" w:rsidP="00DA48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Dane osobowe przekazywane będą tylko podmiotom uprawnionym do uzyskania danych osobowych na podstawie przepisów prawa. </w:t>
      </w:r>
    </w:p>
    <w:p w14:paraId="7DA659B9" w14:textId="77777777" w:rsidR="00DA486B" w:rsidRDefault="00DA486B" w:rsidP="00DA48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Dane osobowe przetwarzane będą wyłącznie przez okres niezbędny do realizacji celu przetwarzania danych osobowych wskazanego powyżej, a po zakończeniu realizacji przechowywane będą w celu obowiązkowej archiwizacji dokumentacji przez czas określony w odrębnych przepisach.</w:t>
      </w:r>
    </w:p>
    <w:p w14:paraId="71CD111B" w14:textId="77777777" w:rsidR="00DA486B" w:rsidRDefault="00D11B48" w:rsidP="00DA48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Przysługuje Pani/Panu prawo dostępu do treści swoich danych osobowych oraz ich sprostowania, ograniczenia przetwarzania lub prawo do wniesienia sprzeciwu wobec przetwarzania.</w:t>
      </w:r>
    </w:p>
    <w:p w14:paraId="63161F3C" w14:textId="77777777" w:rsidR="00D11B48" w:rsidRDefault="00D11B48" w:rsidP="00DA48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Ma Pani/Pan prawo wniesienia skargi do organu nadzorczego – Prezesa Urzędu Ochrony Danych Osobowych pod adresem ul. Stawki 2, 00-193 Warszawa.</w:t>
      </w:r>
    </w:p>
    <w:p w14:paraId="74001CB6" w14:textId="5DE7A42F" w:rsidR="00E045F0" w:rsidRPr="00D12C43" w:rsidRDefault="00D11B48" w:rsidP="00D12C4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Dane osobowe nie będą podległe zautomatyzowanym procesom podejmowania decyzji przez Administratora Danych Osobowych. </w:t>
      </w:r>
    </w:p>
    <w:sectPr w:rsidR="00E045F0" w:rsidRPr="00D12C43" w:rsidSect="00C10423">
      <w:headerReference w:type="default" r:id="rId8"/>
      <w:footerReference w:type="default" r:id="rId9"/>
      <w:pgSz w:w="11920" w:h="16840"/>
      <w:pgMar w:top="2127" w:right="1300" w:bottom="1702" w:left="1300" w:header="708" w:footer="1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B557" w14:textId="77777777" w:rsidR="00CA2B82" w:rsidRDefault="00CA2B82" w:rsidP="00312DD7">
      <w:pPr>
        <w:spacing w:after="0" w:line="240" w:lineRule="auto"/>
      </w:pPr>
      <w:r>
        <w:separator/>
      </w:r>
    </w:p>
  </w:endnote>
  <w:endnote w:type="continuationSeparator" w:id="0">
    <w:p w14:paraId="6C9556C2" w14:textId="77777777" w:rsidR="00CA2B82" w:rsidRDefault="00CA2B82" w:rsidP="003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2430F" w14:textId="77777777" w:rsidR="00EA6BE8" w:rsidRPr="00EA6BE8" w:rsidRDefault="00EA6BE8">
    <w:pPr>
      <w:pStyle w:val="Stopka"/>
      <w:rPr>
        <w:rFonts w:ascii="Open Sans" w:hAnsi="Open Sans" w:cs="Open Sans"/>
        <w:b/>
        <w:i/>
        <w:sz w:val="16"/>
        <w:szCs w:val="16"/>
      </w:rPr>
    </w:pPr>
  </w:p>
  <w:p w14:paraId="78A34F51" w14:textId="77777777" w:rsidR="00EA6BE8" w:rsidRPr="00EA6BE8" w:rsidRDefault="00C50890" w:rsidP="00EA6BE8">
    <w:pPr>
      <w:pStyle w:val="Stopka"/>
      <w:tabs>
        <w:tab w:val="clear" w:pos="4536"/>
        <w:tab w:val="clear" w:pos="9072"/>
        <w:tab w:val="right" w:pos="9760"/>
      </w:tabs>
      <w:rPr>
        <w:rFonts w:ascii="Open Sans" w:hAnsi="Open Sans" w:cs="Open Sans"/>
        <w:b/>
        <w:i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F0E8A41" wp14:editId="3BDA8920">
          <wp:simplePos x="0" y="0"/>
          <wp:positionH relativeFrom="column">
            <wp:posOffset>5594350</wp:posOffset>
          </wp:positionH>
          <wp:positionV relativeFrom="paragraph">
            <wp:posOffset>124048</wp:posOffset>
          </wp:positionV>
          <wp:extent cx="579120" cy="6502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B5C3A" wp14:editId="199E017A">
              <wp:simplePos x="0" y="0"/>
              <wp:positionH relativeFrom="column">
                <wp:posOffset>-261208</wp:posOffset>
              </wp:positionH>
              <wp:positionV relativeFrom="paragraph">
                <wp:posOffset>139065</wp:posOffset>
              </wp:positionV>
              <wp:extent cx="2826327" cy="0"/>
              <wp:effectExtent l="0" t="0" r="31750" b="19050"/>
              <wp:wrapNone/>
              <wp:docPr id="46" name="Łącznik prosty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6327" cy="0"/>
                      </a:xfrm>
                      <a:prstGeom prst="line">
                        <a:avLst/>
                      </a:prstGeom>
                      <a:ln>
                        <a:solidFill>
                          <a:srgbClr val="1184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33020" id="Łącznik prosty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0.95pt" to="20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" strokecolor="#118487"/>
          </w:pict>
        </mc:Fallback>
      </mc:AlternateContent>
    </w:r>
  </w:p>
  <w:p w14:paraId="2C26D176" w14:textId="77777777" w:rsidR="00EA6BE8" w:rsidRPr="00EA6BE8" w:rsidRDefault="00C50890" w:rsidP="00EA6BE8">
    <w:pPr>
      <w:pStyle w:val="Stopka"/>
      <w:rPr>
        <w:rFonts w:ascii="Open Sans" w:hAnsi="Open Sans" w:cs="Open Sans"/>
        <w:i/>
        <w:sz w:val="14"/>
        <w:szCs w:val="14"/>
      </w:rPr>
    </w:pPr>
    <w:r w:rsidRPr="00EA6BE8">
      <w:rPr>
        <w:i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5DAB6814" wp14:editId="13C4C167">
              <wp:simplePos x="0" y="0"/>
              <wp:positionH relativeFrom="column">
                <wp:posOffset>1483995</wp:posOffset>
              </wp:positionH>
              <wp:positionV relativeFrom="paragraph">
                <wp:posOffset>132715</wp:posOffset>
              </wp:positionV>
              <wp:extent cx="1234440" cy="503555"/>
              <wp:effectExtent l="0" t="0" r="22860" b="1079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D8084" w14:textId="77777777" w:rsidR="00EA6BE8" w:rsidRPr="00EA6BE8" w:rsidRDefault="00EA6BE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Tel.: +48 503 968 893</w:t>
                          </w:r>
                        </w:p>
                        <w:p w14:paraId="42584AC7" w14:textId="77777777" w:rsidR="00EA6BE8" w:rsidRPr="00EA6BE8" w:rsidRDefault="00CA2B82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EA6BE8" w:rsidRPr="00EA6BE8">
                              <w:rPr>
                                <w:rStyle w:val="Hipercze"/>
                                <w:rFonts w:ascii="Open Sans" w:hAnsi="Open Sans" w:cs="Open Sans"/>
                                <w:i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biuro@med-poz.pl</w:t>
                            </w:r>
                          </w:hyperlink>
                        </w:p>
                        <w:p w14:paraId="503993D3" w14:textId="77777777" w:rsidR="00EA6BE8" w:rsidRPr="00EA6BE8" w:rsidRDefault="00EA6BE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www.med-poz.pl</w:t>
                          </w:r>
                        </w:p>
                        <w:p w14:paraId="4BE8F632" w14:textId="77777777" w:rsidR="00EA6BE8" w:rsidRDefault="00EA6BE8" w:rsidP="00C50890"/>
                        <w:p w14:paraId="4339AF42" w14:textId="77777777" w:rsidR="00EA6BE8" w:rsidRDefault="00EA6BE8" w:rsidP="00C50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B68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6.85pt;margin-top:10.45pt;width:97.2pt;height:39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" strokecolor="white [3212]">
              <v:textbox>
                <w:txbxContent>
                  <w:p w14:paraId="719D8084" w14:textId="77777777" w:rsidR="00EA6BE8" w:rsidRPr="00EA6BE8" w:rsidRDefault="00EA6BE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Tel.: +48 503 968 893</w:t>
                    </w:r>
                  </w:p>
                  <w:p w14:paraId="42584AC7" w14:textId="77777777" w:rsidR="00EA6BE8" w:rsidRPr="00EA6BE8" w:rsidRDefault="0001427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color w:val="000000" w:themeColor="text1"/>
                        <w:sz w:val="14"/>
                        <w:szCs w:val="14"/>
                      </w:rPr>
                    </w:pPr>
                    <w:hyperlink r:id="rId3" w:history="1">
                      <w:r w:rsidR="00EA6BE8" w:rsidRPr="00EA6BE8">
                        <w:rPr>
                          <w:rStyle w:val="Hipercze"/>
                          <w:rFonts w:ascii="Open Sans" w:hAnsi="Open Sans" w:cs="Open Sans"/>
                          <w:i/>
                          <w:color w:val="000000" w:themeColor="text1"/>
                          <w:sz w:val="14"/>
                          <w:szCs w:val="14"/>
                          <w:u w:val="none"/>
                        </w:rPr>
                        <w:t>biuro@med-poz.pl</w:t>
                      </w:r>
                    </w:hyperlink>
                  </w:p>
                  <w:p w14:paraId="503993D3" w14:textId="77777777" w:rsidR="00EA6BE8" w:rsidRPr="00EA6BE8" w:rsidRDefault="00EA6BE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www.med-poz.pl</w:t>
                    </w:r>
                  </w:p>
                  <w:p w14:paraId="4BE8F632" w14:textId="77777777" w:rsidR="00EA6BE8" w:rsidRDefault="00EA6BE8" w:rsidP="00C50890"/>
                  <w:p w14:paraId="4339AF42" w14:textId="77777777" w:rsidR="00EA6BE8" w:rsidRDefault="00EA6BE8" w:rsidP="00C50890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E3C42BD" wp14:editId="68D940F2">
              <wp:simplePos x="0" y="0"/>
              <wp:positionH relativeFrom="column">
                <wp:posOffset>-374015</wp:posOffset>
              </wp:positionH>
              <wp:positionV relativeFrom="paragraph">
                <wp:posOffset>115158</wp:posOffset>
              </wp:positionV>
              <wp:extent cx="1727835" cy="753745"/>
              <wp:effectExtent l="0" t="0" r="24765" b="273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53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0F680" w14:textId="77777777" w:rsidR="00EA6BE8" w:rsidRPr="00EA6BE8" w:rsidRDefault="00EA6BE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 xml:space="preserve">MED-POŻ Andrzej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>Żaba</w:t>
                          </w:r>
                          <w:proofErr w:type="spellEnd"/>
                        </w:p>
                        <w:p w14:paraId="227D5F5F" w14:textId="77777777" w:rsidR="00EA6BE8" w:rsidRPr="00EA6BE8" w:rsidRDefault="00EA6BE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Chełmska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97, 32-340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Gołaczewy</w:t>
                          </w:r>
                          <w:proofErr w:type="spellEnd"/>
                        </w:p>
                        <w:p w14:paraId="3EC0954E" w14:textId="77777777" w:rsidR="00EA6BE8" w:rsidRPr="00EA6BE8" w:rsidRDefault="00EA6BE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woj</w:t>
                          </w:r>
                          <w:proofErr w:type="spellEnd"/>
                          <w:proofErr w:type="gram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małopolskie</w:t>
                          </w:r>
                          <w:proofErr w:type="spellEnd"/>
                          <w:proofErr w:type="gram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(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okolice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Krakowa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D2CAA59" w14:textId="77777777" w:rsidR="00EA6BE8" w:rsidRDefault="00EA6B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C42BD" id="_x0000_s1027" type="#_x0000_t202" style="position:absolute;margin-left:-29.45pt;margin-top:9.05pt;width:136.05pt;height:59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" filled="f" strokecolor="white [3212]">
              <v:textbox>
                <w:txbxContent>
                  <w:p w14:paraId="4480F680" w14:textId="77777777" w:rsidR="00EA6BE8" w:rsidRPr="00EA6BE8" w:rsidRDefault="00EA6BE8" w:rsidP="00EA6BE8">
                    <w:pPr>
                      <w:pStyle w:val="Stopka"/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</w:pPr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 xml:space="preserve">MED-POŻ Andrzej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>Żaba</w:t>
                    </w:r>
                    <w:proofErr w:type="spellEnd"/>
                  </w:p>
                  <w:p w14:paraId="227D5F5F" w14:textId="77777777" w:rsidR="00EA6BE8" w:rsidRPr="00EA6BE8" w:rsidRDefault="00EA6BE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Chełmska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97, 32-340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Gołaczewy</w:t>
                    </w:r>
                    <w:proofErr w:type="spellEnd"/>
                  </w:p>
                  <w:p w14:paraId="3EC0954E" w14:textId="77777777" w:rsidR="00EA6BE8" w:rsidRPr="00EA6BE8" w:rsidRDefault="00EA6BE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woj</w:t>
                    </w:r>
                    <w:proofErr w:type="spellEnd"/>
                    <w:proofErr w:type="gram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proofErr w:type="gram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małopolskie</w:t>
                    </w:r>
                    <w:proofErr w:type="spellEnd"/>
                    <w:proofErr w:type="gram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(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okolice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Krakowa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)</w:t>
                    </w:r>
                  </w:p>
                  <w:p w14:paraId="7D2CAA59" w14:textId="77777777" w:rsidR="00EA6BE8" w:rsidRDefault="00EA6BE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94BD4" w14:textId="77777777" w:rsidR="00CA2B82" w:rsidRDefault="00CA2B82" w:rsidP="00312DD7">
      <w:pPr>
        <w:spacing w:after="0" w:line="240" w:lineRule="auto"/>
      </w:pPr>
      <w:r>
        <w:separator/>
      </w:r>
    </w:p>
  </w:footnote>
  <w:footnote w:type="continuationSeparator" w:id="0">
    <w:p w14:paraId="270739FF" w14:textId="77777777" w:rsidR="00CA2B82" w:rsidRDefault="00CA2B82" w:rsidP="003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C6620" w14:textId="77777777" w:rsidR="004C115E" w:rsidRDefault="004C115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64B6A88" wp14:editId="4642E316">
          <wp:simplePos x="0" y="0"/>
          <wp:positionH relativeFrom="column">
            <wp:posOffset>2527300</wp:posOffset>
          </wp:positionH>
          <wp:positionV relativeFrom="paragraph">
            <wp:posOffset>-210820</wp:posOffset>
          </wp:positionV>
          <wp:extent cx="772085" cy="86677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E02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F0137B"/>
    <w:multiLevelType w:val="hybridMultilevel"/>
    <w:tmpl w:val="38A0B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C5D25"/>
    <w:multiLevelType w:val="multilevel"/>
    <w:tmpl w:val="3D2C4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20D07"/>
    <w:multiLevelType w:val="hybridMultilevel"/>
    <w:tmpl w:val="155E2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0FC7"/>
    <w:multiLevelType w:val="hybridMultilevel"/>
    <w:tmpl w:val="70E46564"/>
    <w:lvl w:ilvl="0" w:tplc="18328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50DC"/>
    <w:multiLevelType w:val="hybridMultilevel"/>
    <w:tmpl w:val="41FC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9288A"/>
    <w:multiLevelType w:val="hybridMultilevel"/>
    <w:tmpl w:val="E8C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3454"/>
    <w:multiLevelType w:val="hybridMultilevel"/>
    <w:tmpl w:val="6B32CD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8C7EE9"/>
    <w:multiLevelType w:val="multilevel"/>
    <w:tmpl w:val="160C2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74135"/>
    <w:multiLevelType w:val="hybridMultilevel"/>
    <w:tmpl w:val="1A18574A"/>
    <w:lvl w:ilvl="0" w:tplc="950463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5E4478"/>
    <w:multiLevelType w:val="multilevel"/>
    <w:tmpl w:val="1FAC7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C385F"/>
    <w:multiLevelType w:val="hybridMultilevel"/>
    <w:tmpl w:val="B338E156"/>
    <w:lvl w:ilvl="0" w:tplc="1B3C24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35CEACE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528AEC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528AEC4C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77627F00">
      <w:start w:val="1"/>
      <w:numFmt w:val="lowerLetter"/>
      <w:lvlText w:val="%5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23F52"/>
    <w:multiLevelType w:val="hybridMultilevel"/>
    <w:tmpl w:val="DF58C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839C7"/>
    <w:multiLevelType w:val="hybridMultilevel"/>
    <w:tmpl w:val="73C00552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D384F"/>
    <w:multiLevelType w:val="hybridMultilevel"/>
    <w:tmpl w:val="F9C6A34C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>
    <w:nsid w:val="53D719A4"/>
    <w:multiLevelType w:val="hybridMultilevel"/>
    <w:tmpl w:val="AD0AF7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CB43400"/>
    <w:multiLevelType w:val="hybridMultilevel"/>
    <w:tmpl w:val="E192584C"/>
    <w:lvl w:ilvl="0" w:tplc="BE821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ADD"/>
    <w:multiLevelType w:val="hybridMultilevel"/>
    <w:tmpl w:val="E1ECB602"/>
    <w:lvl w:ilvl="0" w:tplc="0415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8654687"/>
    <w:multiLevelType w:val="multilevel"/>
    <w:tmpl w:val="EEBC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C328A"/>
    <w:multiLevelType w:val="hybridMultilevel"/>
    <w:tmpl w:val="26A636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E2960EB"/>
    <w:multiLevelType w:val="multilevel"/>
    <w:tmpl w:val="DEF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38025A"/>
    <w:multiLevelType w:val="hybridMultilevel"/>
    <w:tmpl w:val="8A5ECECE"/>
    <w:lvl w:ilvl="0" w:tplc="CA327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73CA4"/>
    <w:multiLevelType w:val="hybridMultilevel"/>
    <w:tmpl w:val="7EC27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4A119A"/>
    <w:multiLevelType w:val="multilevel"/>
    <w:tmpl w:val="D14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882F85"/>
    <w:multiLevelType w:val="hybridMultilevel"/>
    <w:tmpl w:val="3D124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7391F"/>
    <w:multiLevelType w:val="hybridMultilevel"/>
    <w:tmpl w:val="6B76F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EA81E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 w:tplc="09D6A04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2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23"/>
  </w:num>
  <w:num w:numId="10">
    <w:abstractNumId w:val="7"/>
  </w:num>
  <w:num w:numId="11">
    <w:abstractNumId w:val="19"/>
  </w:num>
  <w:num w:numId="12">
    <w:abstractNumId w:val="21"/>
  </w:num>
  <w:num w:numId="13">
    <w:abstractNumId w:val="2"/>
  </w:num>
  <w:num w:numId="14">
    <w:abstractNumId w:val="2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  <w:num w:numId="20">
    <w:abstractNumId w:val="18"/>
  </w:num>
  <w:num w:numId="21">
    <w:abstractNumId w:val="0"/>
  </w:num>
  <w:num w:numId="22">
    <w:abstractNumId w:val="1"/>
  </w:num>
  <w:num w:numId="23">
    <w:abstractNumId w:val="16"/>
  </w:num>
  <w:num w:numId="24">
    <w:abstractNumId w:val="4"/>
  </w:num>
  <w:num w:numId="25">
    <w:abstractNumId w:val="22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5"/>
    <w:rsid w:val="00014278"/>
    <w:rsid w:val="000324CB"/>
    <w:rsid w:val="00067041"/>
    <w:rsid w:val="0008275C"/>
    <w:rsid w:val="00084B4B"/>
    <w:rsid w:val="0008573C"/>
    <w:rsid w:val="00085C05"/>
    <w:rsid w:val="000958B8"/>
    <w:rsid w:val="000A2AFA"/>
    <w:rsid w:val="000A6444"/>
    <w:rsid w:val="000B200F"/>
    <w:rsid w:val="000C7B3D"/>
    <w:rsid w:val="00101C89"/>
    <w:rsid w:val="00103516"/>
    <w:rsid w:val="001370C5"/>
    <w:rsid w:val="00164E2D"/>
    <w:rsid w:val="001714A4"/>
    <w:rsid w:val="00175AA2"/>
    <w:rsid w:val="00184DA5"/>
    <w:rsid w:val="001C43FC"/>
    <w:rsid w:val="001D58C4"/>
    <w:rsid w:val="001F28CC"/>
    <w:rsid w:val="00205334"/>
    <w:rsid w:val="00207CF2"/>
    <w:rsid w:val="002170D0"/>
    <w:rsid w:val="002369C5"/>
    <w:rsid w:val="002425E6"/>
    <w:rsid w:val="00242A7E"/>
    <w:rsid w:val="00262349"/>
    <w:rsid w:val="002779E1"/>
    <w:rsid w:val="00295E05"/>
    <w:rsid w:val="002A7FBC"/>
    <w:rsid w:val="002C0168"/>
    <w:rsid w:val="002C0925"/>
    <w:rsid w:val="003024D3"/>
    <w:rsid w:val="00312DD7"/>
    <w:rsid w:val="003136A3"/>
    <w:rsid w:val="003315B1"/>
    <w:rsid w:val="00340003"/>
    <w:rsid w:val="003408E4"/>
    <w:rsid w:val="00344CF3"/>
    <w:rsid w:val="00351CE9"/>
    <w:rsid w:val="003802B7"/>
    <w:rsid w:val="00394235"/>
    <w:rsid w:val="003A62C7"/>
    <w:rsid w:val="003E28F4"/>
    <w:rsid w:val="003E4426"/>
    <w:rsid w:val="003F07CE"/>
    <w:rsid w:val="003F0A8E"/>
    <w:rsid w:val="004079F7"/>
    <w:rsid w:val="004720B0"/>
    <w:rsid w:val="004816A8"/>
    <w:rsid w:val="004A4C75"/>
    <w:rsid w:val="004C115E"/>
    <w:rsid w:val="004C1BCF"/>
    <w:rsid w:val="004C5BB5"/>
    <w:rsid w:val="004D7A0F"/>
    <w:rsid w:val="004E4B78"/>
    <w:rsid w:val="0050538D"/>
    <w:rsid w:val="00505902"/>
    <w:rsid w:val="0051773B"/>
    <w:rsid w:val="00517D5C"/>
    <w:rsid w:val="00566FEC"/>
    <w:rsid w:val="005955C3"/>
    <w:rsid w:val="005A6BDD"/>
    <w:rsid w:val="005B1191"/>
    <w:rsid w:val="005B3BD2"/>
    <w:rsid w:val="005B503C"/>
    <w:rsid w:val="005C01AE"/>
    <w:rsid w:val="005C0D99"/>
    <w:rsid w:val="005E15C6"/>
    <w:rsid w:val="005F5F7D"/>
    <w:rsid w:val="00606EA0"/>
    <w:rsid w:val="006117D8"/>
    <w:rsid w:val="00613AA0"/>
    <w:rsid w:val="006806BE"/>
    <w:rsid w:val="006A72C1"/>
    <w:rsid w:val="006C3BB6"/>
    <w:rsid w:val="006F1344"/>
    <w:rsid w:val="00710F05"/>
    <w:rsid w:val="00717919"/>
    <w:rsid w:val="007705EE"/>
    <w:rsid w:val="00781F97"/>
    <w:rsid w:val="00790FD5"/>
    <w:rsid w:val="00791CAA"/>
    <w:rsid w:val="007A2DE1"/>
    <w:rsid w:val="007C48C2"/>
    <w:rsid w:val="007C4BDE"/>
    <w:rsid w:val="007E2EAC"/>
    <w:rsid w:val="007F2EC9"/>
    <w:rsid w:val="007F4615"/>
    <w:rsid w:val="0080691D"/>
    <w:rsid w:val="008156AB"/>
    <w:rsid w:val="008178F5"/>
    <w:rsid w:val="008336EB"/>
    <w:rsid w:val="0083683C"/>
    <w:rsid w:val="008633B4"/>
    <w:rsid w:val="008635EA"/>
    <w:rsid w:val="00863984"/>
    <w:rsid w:val="00865E01"/>
    <w:rsid w:val="008743E6"/>
    <w:rsid w:val="008744FF"/>
    <w:rsid w:val="00883D8C"/>
    <w:rsid w:val="008C4BE0"/>
    <w:rsid w:val="008C77D5"/>
    <w:rsid w:val="008E184F"/>
    <w:rsid w:val="008F13D3"/>
    <w:rsid w:val="00912DE0"/>
    <w:rsid w:val="009447AD"/>
    <w:rsid w:val="009617F5"/>
    <w:rsid w:val="00981BBF"/>
    <w:rsid w:val="009A53FF"/>
    <w:rsid w:val="009E68C8"/>
    <w:rsid w:val="00A01A88"/>
    <w:rsid w:val="00A72C48"/>
    <w:rsid w:val="00A77500"/>
    <w:rsid w:val="00A8446E"/>
    <w:rsid w:val="00A87BFF"/>
    <w:rsid w:val="00A92000"/>
    <w:rsid w:val="00AB446C"/>
    <w:rsid w:val="00AF5532"/>
    <w:rsid w:val="00AF71B8"/>
    <w:rsid w:val="00AF7926"/>
    <w:rsid w:val="00B146C9"/>
    <w:rsid w:val="00B147D8"/>
    <w:rsid w:val="00B23289"/>
    <w:rsid w:val="00B24C99"/>
    <w:rsid w:val="00B259BE"/>
    <w:rsid w:val="00B268B7"/>
    <w:rsid w:val="00B44CA2"/>
    <w:rsid w:val="00B47D34"/>
    <w:rsid w:val="00B56A9E"/>
    <w:rsid w:val="00B77F91"/>
    <w:rsid w:val="00B818F7"/>
    <w:rsid w:val="00B85906"/>
    <w:rsid w:val="00BA630D"/>
    <w:rsid w:val="00BD7A1F"/>
    <w:rsid w:val="00BF3C2F"/>
    <w:rsid w:val="00C056BE"/>
    <w:rsid w:val="00C10423"/>
    <w:rsid w:val="00C25AF8"/>
    <w:rsid w:val="00C50890"/>
    <w:rsid w:val="00C57206"/>
    <w:rsid w:val="00C648E5"/>
    <w:rsid w:val="00C6681F"/>
    <w:rsid w:val="00C74BE6"/>
    <w:rsid w:val="00C76479"/>
    <w:rsid w:val="00C775D1"/>
    <w:rsid w:val="00CA2B82"/>
    <w:rsid w:val="00CA6C2C"/>
    <w:rsid w:val="00CB1C3A"/>
    <w:rsid w:val="00CB381E"/>
    <w:rsid w:val="00D07832"/>
    <w:rsid w:val="00D11B48"/>
    <w:rsid w:val="00D12C43"/>
    <w:rsid w:val="00D1760E"/>
    <w:rsid w:val="00D25C2C"/>
    <w:rsid w:val="00D3351C"/>
    <w:rsid w:val="00D6569C"/>
    <w:rsid w:val="00D65CFF"/>
    <w:rsid w:val="00D75740"/>
    <w:rsid w:val="00D80BDD"/>
    <w:rsid w:val="00D84682"/>
    <w:rsid w:val="00D90C4B"/>
    <w:rsid w:val="00DA486B"/>
    <w:rsid w:val="00DC107D"/>
    <w:rsid w:val="00DC57BB"/>
    <w:rsid w:val="00DD4AD6"/>
    <w:rsid w:val="00DE1A01"/>
    <w:rsid w:val="00DE6D63"/>
    <w:rsid w:val="00E045F0"/>
    <w:rsid w:val="00E25D72"/>
    <w:rsid w:val="00E30EB6"/>
    <w:rsid w:val="00E32975"/>
    <w:rsid w:val="00E555E6"/>
    <w:rsid w:val="00E614F3"/>
    <w:rsid w:val="00E66970"/>
    <w:rsid w:val="00E72763"/>
    <w:rsid w:val="00E92318"/>
    <w:rsid w:val="00EA6BE8"/>
    <w:rsid w:val="00ED5CD2"/>
    <w:rsid w:val="00EE1EAC"/>
    <w:rsid w:val="00EE2D4D"/>
    <w:rsid w:val="00F21C52"/>
    <w:rsid w:val="00F238CE"/>
    <w:rsid w:val="00F34F36"/>
    <w:rsid w:val="00F42009"/>
    <w:rsid w:val="00F42077"/>
    <w:rsid w:val="00F562EE"/>
    <w:rsid w:val="00F56D9C"/>
    <w:rsid w:val="00F93791"/>
    <w:rsid w:val="00F963DF"/>
    <w:rsid w:val="00FA1933"/>
    <w:rsid w:val="00FD1326"/>
    <w:rsid w:val="00FD5223"/>
    <w:rsid w:val="00FF53E2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428526B"/>
  <w15:docId w15:val="{E1928EE0-6AE8-4FCD-B55E-BD4DDA5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qFormat/>
    <w:rsid w:val="001F28CC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F28CC"/>
    <w:pPr>
      <w:keepNext/>
      <w:widowControl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F28CC"/>
    <w:pPr>
      <w:keepNext/>
      <w:widowControl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DD7"/>
  </w:style>
  <w:style w:type="paragraph" w:styleId="Stopka">
    <w:name w:val="footer"/>
    <w:basedOn w:val="Normalny"/>
    <w:link w:val="Stopka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DD7"/>
  </w:style>
  <w:style w:type="character" w:styleId="Hipercze">
    <w:name w:val="Hyperlink"/>
    <w:basedOn w:val="Domylnaczcionkaakapitu"/>
    <w:uiPriority w:val="99"/>
    <w:unhideWhenUsed/>
    <w:rsid w:val="00EA6B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15E"/>
    <w:pPr>
      <w:widowControl/>
      <w:ind w:left="720"/>
      <w:contextualSpacing/>
    </w:pPr>
    <w:rPr>
      <w:noProof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C1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1F28CC"/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punktyZnak">
    <w:name w:val="punkty Znak"/>
    <w:basedOn w:val="Domylnaczcionkaakapitu"/>
    <w:link w:val="punkty"/>
    <w:locked/>
    <w:rsid w:val="00DC107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C107D"/>
    <w:pPr>
      <w:widowControl/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3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ed-poz.pl" TargetMode="External"/><Relationship Id="rId2" Type="http://schemas.openxmlformats.org/officeDocument/2006/relationships/hyperlink" Target="mailto:biuro@med-poz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2C64-E9EB-4755-9B42-18685039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2819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Duch</dc:creator>
  <cp:lastModifiedBy>Konto Microsoft</cp:lastModifiedBy>
  <cp:revision>13</cp:revision>
  <cp:lastPrinted>2020-05-29T07:11:00Z</cp:lastPrinted>
  <dcterms:created xsi:type="dcterms:W3CDTF">2020-08-13T18:25:00Z</dcterms:created>
  <dcterms:modified xsi:type="dcterms:W3CDTF">2020-08-19T05:05:00Z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2018-11-05T00:00:00Z</vt:filetime>
  </property>
</Properties>
</file>