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rPr>
          <w:color w:val="000000"/>
          <w:sz w:val="24"/>
        </w:rPr>
      </w:pPr>
      <w:r>
        <w:rPr>
          <w:color w:val="000000"/>
          <w:sz w:val="24"/>
        </w:rPr>
        <w:t>STATUT</w:t>
      </w:r>
    </w:p>
    <w:p>
      <w:pPr>
        <w:pStyle w:val="Nagwek1"/>
        <w:rPr>
          <w:color w:val="000000"/>
          <w:sz w:val="24"/>
        </w:rPr>
      </w:pPr>
      <w:r>
        <w:rPr>
          <w:color w:val="000000"/>
          <w:sz w:val="24"/>
        </w:rPr>
        <w:t>PUBLICZNEJ SZKOŁY PODSTAWOWEJ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IM. KORNELA  MAKUSZYŃSKIEGO</w:t>
      </w:r>
    </w:p>
    <w:p>
      <w:pPr>
        <w:pStyle w:val="Nagwek1"/>
        <w:rPr>
          <w:color w:val="000000"/>
          <w:sz w:val="24"/>
        </w:rPr>
      </w:pPr>
      <w:r>
        <w:rPr>
          <w:color w:val="000000"/>
          <w:sz w:val="24"/>
        </w:rPr>
        <w:t>W STAROGRODZIE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(tekst ujednolicony)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Statut Publicznej Szkoły Podstawowej im. Kornela Makuszyńskiego w Starogrodzie zwany dalej statutem określa: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Postanowienia ogólne</w:t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Cele i zadania szkoły</w:t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Organy szkoły i ich kompetencje</w:t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Organizacja szkoły</w:t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Zakres zadań nauczycieli i innych pracowników szkoły</w:t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Prawa i obowiązki ucznia</w:t>
      </w:r>
    </w:p>
    <w:p>
      <w:pPr>
        <w:pStyle w:val="Normal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Organizacja i formy współdziałania szkoły z rodzicami (prawnymi opiekunami)    w zakresie nauczania, wychowania i profilaktyki.</w:t>
      </w:r>
    </w:p>
    <w:p>
      <w:pPr>
        <w:pStyle w:val="Normal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Organizacja współpracy z instytucjami wspierającymi.</w:t>
      </w:r>
    </w:p>
    <w:p>
      <w:pPr>
        <w:pStyle w:val="Normal"/>
        <w:numPr>
          <w:ilvl w:val="0"/>
          <w:numId w:val="35"/>
        </w:numPr>
        <w:rPr>
          <w:color w:val="000000"/>
        </w:rPr>
      </w:pPr>
      <w:r>
        <w:rPr>
          <w:color w:val="000000"/>
        </w:rPr>
        <w:t>Organizacja wycieczek szkolnych.</w:t>
      </w:r>
    </w:p>
    <w:p>
      <w:pPr>
        <w:pStyle w:val="Normal"/>
        <w:numPr>
          <w:ilvl w:val="0"/>
          <w:numId w:val="3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Postanowienia końcowe</w:t>
      </w:r>
    </w:p>
    <w:p>
      <w:pPr>
        <w:pStyle w:val="Nagwek1"/>
        <w:numPr>
          <w:ilvl w:val="0"/>
          <w:numId w:val="0"/>
        </w:numPr>
        <w:ind w:left="0" w:hanging="0"/>
        <w:jc w:val="both"/>
        <w:rPr>
          <w:b w:val="false"/>
          <w:b w:val="false"/>
          <w:color w:val="000000"/>
          <w:sz w:val="24"/>
          <w:lang w:eastAsia="en-US"/>
        </w:rPr>
      </w:pPr>
      <w:r>
        <w:rPr>
          <w:b w:val="false"/>
          <w:color w:val="000000"/>
          <w:sz w:val="24"/>
          <w:lang w:eastAsia="en-US"/>
        </w:rPr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agwek1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PODSTAWA PRAWNA: </w:t>
      </w:r>
    </w:p>
    <w:p>
      <w:pPr>
        <w:pStyle w:val="Normal"/>
        <w:spacing w:lineRule="auto" w:line="240" w:before="280" w:after="280"/>
        <w:rPr>
          <w:color w:val="000000"/>
        </w:rPr>
      </w:pPr>
      <w:r>
        <w:rPr>
          <w:color w:val="000000"/>
        </w:rPr>
        <w:t>1. Ustawa z dnia 14 grudnia 2016 r. „Prawo Oświatowe”.</w:t>
      </w:r>
    </w:p>
    <w:p>
      <w:pPr>
        <w:pStyle w:val="Normal"/>
        <w:spacing w:before="280" w:after="28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28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280" w:after="280"/>
        <w:rPr>
          <w:color w:val="000000"/>
        </w:rPr>
      </w:pPr>
      <w:r>
        <w:rPr>
          <w:color w:val="000000"/>
        </w:rPr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I</w:t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POSTANOWIENIA OGÓLNE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1</w:t>
      </w:r>
    </w:p>
    <w:p>
      <w:pPr>
        <w:pStyle w:val="Normal"/>
        <w:rPr>
          <w:color w:val="000000"/>
        </w:rPr>
      </w:pPr>
      <w:r>
        <w:rPr>
          <w:color w:val="000000"/>
        </w:rPr>
        <w:t>1. Szkoła nosi nazwę: Publiczna Szkoła Podstawowa im. Kornela Makuszyńskiego                          w Starogrodzie.  W jej skład wchodzą: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1) Publiczna Szkoła Podstawowa im. Kornela Makuszyńskiego w Starogrodzie,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2) O</w:t>
      </w:r>
      <w:r>
        <w:rPr>
          <w:color w:val="000000"/>
          <w:lang w:eastAsia="en-US"/>
        </w:rPr>
        <w:t>ddział rocznego przygotowania przedszkolnego,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3) Ośrodek Przedszkolny działający w formie punktu przedszkolnego.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2.  </w:t>
      </w:r>
      <w:r>
        <w:rPr>
          <w:color w:val="000000"/>
          <w:lang w:eastAsia="en-US"/>
        </w:rPr>
        <w:t xml:space="preserve">Ilekroć w statucie jest mowa bez bliższego określenia „szkoła” należy przez to rozumieć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Publiczną Szkołę Podstawową im. Kornela Makuszyńskiego w Starogrodzie.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</w:t>
      </w:r>
      <w:r>
        <w:rPr>
          <w:rFonts w:eastAsia="MSTT319c623cc2o225080S00"/>
          <w:color w:val="000000"/>
        </w:rPr>
        <w:t xml:space="preserve">Siedzibą szkoły jest budynek mieszczący się w miejscowości Starogród, dokładny adres to:                       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rFonts w:eastAsia="MSTT319c623cc2o225080S00"/>
          <w:color w:val="000000"/>
        </w:rPr>
        <w:t>Starogród 9B, 05-332 Siennica.</w:t>
      </w:r>
    </w:p>
    <w:p>
      <w:pPr>
        <w:pStyle w:val="Normal"/>
        <w:rPr>
          <w:color w:val="000000"/>
        </w:rPr>
      </w:pPr>
      <w:r>
        <w:rPr>
          <w:color w:val="000000"/>
        </w:rPr>
        <w:t>4. Organem sprawującym nadzór pedagogiczny nad szkołą jest Mazowiecki  Kurator Oświaty.</w:t>
      </w:r>
    </w:p>
    <w:p>
      <w:pPr>
        <w:pStyle w:val="Normal"/>
        <w:rPr>
          <w:color w:val="000000"/>
        </w:rPr>
      </w:pPr>
      <w:r>
        <w:rPr>
          <w:color w:val="000000"/>
        </w:rPr>
        <w:t>5.  Organem prowadzącym szkołę jest Gmina Siennica, ul. Mińska 33.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6. Szkoła jest jednostką budżetową i prowadzi gospodarkę finansową na zasadach  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określonych w ustawie o finansach publicznych.</w:t>
      </w:r>
    </w:p>
    <w:p>
      <w:pPr>
        <w:pStyle w:val="Normal"/>
        <w:rPr>
          <w:color w:val="000000"/>
        </w:rPr>
      </w:pPr>
      <w:r>
        <w:rPr>
          <w:color w:val="000000"/>
        </w:rPr>
        <w:t>7. Obsługę finansową zapewnia dział księgowości Urzędu Gminy w Siennicy.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8. Cykl kształcenia w szkole, zgodnie z przepisami w sprawie ramowych planów nauczania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trwa osiem lat, punkt przedszkolny obejmuje dzieci w wieku od 3 do 5 lat, roczne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przygotowanie przedszkolne dzieci w wieku  6 lat.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9. W szkole prowadzona jest nauka języka angielskiego i rosyjskiego.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10. Statut jest najwyższym dokumentem na terenie szkoły i wszystkie przepisy prawa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wewnątrzszkolnego muszą być z nim zgodne.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11. Dokonywanie zmian w statucie następuje przez nowelizację statutu – uchwałą rady </w:t>
      </w:r>
    </w:p>
    <w:p>
      <w:pPr>
        <w:pStyle w:val="Normal"/>
        <w:tabs>
          <w:tab w:val="clear" w:pos="709"/>
          <w:tab w:val="left" w:pos="284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pedagogicznej.</w:t>
      </w:r>
    </w:p>
    <w:p>
      <w:pPr>
        <w:pStyle w:val="Normal"/>
        <w:ind w:left="360" w:hanging="0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</w:p>
    <w:p>
      <w:pPr>
        <w:pStyle w:val="Normal"/>
        <w:ind w:left="360" w:hanging="0"/>
        <w:jc w:val="center"/>
        <w:rPr>
          <w:b/>
          <w:b/>
          <w:color w:val="000000"/>
        </w:rPr>
      </w:pPr>
      <w:r>
        <w:rPr>
          <w:b/>
          <w:color w:val="000000"/>
        </w:rPr>
        <w:t>ROZDZIAŁ II</w:t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I ZADANIA SZKOŁY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Szkoła realizuje cele i zadania określone zgodnie z Ustawą z dnia 14 grudnia 2016 r. „Prawo Oświatowe”.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Umożliwia zdobycie wiedzy i umiejętności niezbędnych do uzyskania świadectwa ukończenia szkoły poprzez:</w:t>
      </w:r>
    </w:p>
    <w:p>
      <w:pPr>
        <w:pStyle w:val="Normal"/>
        <w:numPr>
          <w:ilvl w:val="0"/>
          <w:numId w:val="1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realizację odpowiednich programów nauczania,</w:t>
      </w:r>
    </w:p>
    <w:p>
      <w:pPr>
        <w:pStyle w:val="Normal"/>
        <w:numPr>
          <w:ilvl w:val="0"/>
          <w:numId w:val="14"/>
        </w:numPr>
        <w:rPr>
          <w:color w:val="000000"/>
        </w:rPr>
      </w:pPr>
      <w:r>
        <w:rPr>
          <w:color w:val="000000"/>
          <w:lang w:eastAsia="en-US"/>
        </w:rPr>
        <w:t>wyrabianie umiejętności  wykorzystania uzyskanej</w:t>
      </w:r>
      <w:r>
        <w:rPr>
          <w:color w:val="000000"/>
        </w:rPr>
        <w:t xml:space="preserve"> </w:t>
      </w:r>
      <w:r>
        <w:rPr>
          <w:color w:val="000000"/>
          <w:lang w:eastAsia="en-US"/>
        </w:rPr>
        <w:t>wiedzy w życiu codziennym         i celowego spożytkowania zainteresowań, uzdolnień w kierowaniu własnym rozwojem.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Kształtuje środowisko wychowawcze sprzyjające realizowaniu celów i zasad określonych w ustawie stosownie do posiadanych warunków i wieku uczniów poprzez:</w:t>
      </w:r>
    </w:p>
    <w:p>
      <w:pPr>
        <w:pStyle w:val="Normal"/>
        <w:numPr>
          <w:ilvl w:val="0"/>
          <w:numId w:val="1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ścisłą współpracę z rodzicami,</w:t>
      </w:r>
    </w:p>
    <w:p>
      <w:pPr>
        <w:pStyle w:val="Normal"/>
        <w:numPr>
          <w:ilvl w:val="0"/>
          <w:numId w:val="1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realizację celów wychowawczych w procesach lekcyjnych i pozalekcyjnych,</w:t>
      </w:r>
    </w:p>
    <w:p>
      <w:pPr>
        <w:pStyle w:val="Normal"/>
        <w:numPr>
          <w:ilvl w:val="0"/>
          <w:numId w:val="1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kształtowanie postaw społecznych,</w:t>
      </w:r>
    </w:p>
    <w:p>
      <w:pPr>
        <w:pStyle w:val="Normal"/>
        <w:numPr>
          <w:ilvl w:val="0"/>
          <w:numId w:val="1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przygotowanie do życia w rodzinie i społeczeństwie.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Sprawuje opiekę nad uczniami odpowiednio do ich potrzeb oraz możliwości szkoły.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Umożliwia uczniom wszechstronny rozwój intelektualny i fizyczny.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Kształtuje poczucie odpowiedzialności i miłości do ojczyzny poprzez: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1021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włączanie dzieci w organizację imprez i uroczystości okolicznościowych,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1021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wyrabianie szacunku dla symboli narodowych (flaga, godło),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1021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rozwijanie umiejętności posługiwania się poprawnym językiem ojczystym, zarówno w szkole jak i poza nią.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Kształtuje poszanowanie dla polskiego dziedzictwa kulturowego poprzez:</w:t>
      </w:r>
    </w:p>
    <w:p>
      <w:pPr>
        <w:pStyle w:val="Normal"/>
        <w:numPr>
          <w:ilvl w:val="0"/>
          <w:numId w:val="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ścisły kontakt z placówkami kultury (kina, teatry, muzea),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097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spotkania z ciekawymi ludźmi,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097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obchody świąt i rocznic.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Udziela uczniom porad psychologicznych i pedagogicznych poprzez kontakt                     z psychologiem  i pedagogiem szkolnym oraz współpracę z Poradnią Psychologiczno-Pedagogiczną w Mińsku Mazowieckim.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Umożliwia realizację indywidualnych programów nauczania uczniom bardzo zdolnym oraz indywidualnych programów edukacyjno-terapeutycznych uczniom posiadającym orzeczenia o potrzebie kształcenia specjalnego.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Rozwija zainteresowania uczniów (koła przedmiotowe i koła zainteresowań).</w:t>
      </w:r>
    </w:p>
    <w:p>
      <w:pPr>
        <w:pStyle w:val="Normal"/>
        <w:numPr>
          <w:ilvl w:val="0"/>
          <w:numId w:val="27"/>
        </w:numPr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  <w:t>Umożliwia pogłębianie wiedzy religijnej (zgodnie z życzeniami rodziców, zwalnianie z zajęć w czasie świąt religijnych lub rekolekcji).</w:t>
      </w:r>
    </w:p>
    <w:p>
      <w:pPr>
        <w:pStyle w:val="Normal"/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ind w:left="851" w:hanging="491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Zasady sprawowania opieki nad uczniami przebywającymi w szkole podczas zajęć       obowiązkowych, nadobowiązkowych i pozalekcyjnych są następujące: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1789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Z chwilą wejścia na teren szkoły oraz na zajęcia organizowane przez szkołę, wszyscy uczniowie znajdują się pod opieką pracowników pedagogicznych,                       a w szczególności nauczyciela prowadzącego zajęcia.</w:t>
      </w:r>
    </w:p>
    <w:p>
      <w:pPr>
        <w:pStyle w:val="Normal"/>
        <w:tabs>
          <w:tab w:val="clear" w:pos="709"/>
          <w:tab w:val="left" w:pos="1789" w:leader="none"/>
        </w:tabs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2) Pracownicy, o których mowa w ust. 1 są zobowiązani do:</w:t>
      </w:r>
    </w:p>
    <w:p>
      <w:pPr>
        <w:pStyle w:val="Normal"/>
        <w:numPr>
          <w:ilvl w:val="3"/>
          <w:numId w:val="8"/>
        </w:numPr>
        <w:tabs>
          <w:tab w:val="clear" w:pos="709"/>
          <w:tab w:val="left" w:pos="1276" w:leader="none"/>
        </w:tabs>
        <w:ind w:left="1276" w:hanging="390"/>
        <w:rPr>
          <w:color w:val="000000"/>
          <w:lang w:eastAsia="en-US"/>
        </w:rPr>
      </w:pPr>
      <w:r>
        <w:rPr>
          <w:color w:val="000000"/>
          <w:lang w:eastAsia="en-US"/>
        </w:rPr>
        <w:t>przestrzegania zasad bezpieczeństwa uczniów na każdych prowadzonych przez siebie zajęciach – nie wolno pozostawiać uczniów bez opieki,</w:t>
      </w:r>
    </w:p>
    <w:p>
      <w:pPr>
        <w:pStyle w:val="Normal"/>
        <w:numPr>
          <w:ilvl w:val="3"/>
          <w:numId w:val="8"/>
        </w:numPr>
        <w:tabs>
          <w:tab w:val="clear" w:pos="709"/>
          <w:tab w:val="left" w:pos="1276" w:leader="none"/>
        </w:tabs>
        <w:ind w:left="1276" w:hanging="390"/>
        <w:rPr>
          <w:color w:val="000000"/>
          <w:lang w:eastAsia="en-US"/>
        </w:rPr>
      </w:pPr>
      <w:r>
        <w:rPr>
          <w:color w:val="000000"/>
          <w:lang w:eastAsia="en-US"/>
        </w:rPr>
        <w:t>pełnienia dyżurów na przerwach w wyznaczonych miejscach wg harmonogramu opracowanego przez dyrektora szkoły,</w:t>
      </w:r>
    </w:p>
    <w:p>
      <w:pPr>
        <w:pStyle w:val="Normal"/>
        <w:numPr>
          <w:ilvl w:val="3"/>
          <w:numId w:val="8"/>
        </w:numPr>
        <w:tabs>
          <w:tab w:val="clear" w:pos="709"/>
          <w:tab w:val="left" w:pos="1276" w:leader="none"/>
        </w:tabs>
        <w:ind w:left="1276" w:hanging="390"/>
        <w:rPr>
          <w:color w:val="000000"/>
          <w:lang w:eastAsia="en-US"/>
        </w:rPr>
      </w:pPr>
      <w:r>
        <w:rPr>
          <w:color w:val="000000"/>
          <w:lang w:eastAsia="en-US"/>
        </w:rPr>
        <w:t>wprowadzania uczniów do sal oraz pracowni i przestrzegania regulaminów obowiązujących w tych pomieszczeniach szkolnych,</w:t>
      </w:r>
    </w:p>
    <w:p>
      <w:pPr>
        <w:pStyle w:val="Normal"/>
        <w:numPr>
          <w:ilvl w:val="3"/>
          <w:numId w:val="8"/>
        </w:numPr>
        <w:tabs>
          <w:tab w:val="clear" w:pos="709"/>
          <w:tab w:val="left" w:pos="1276" w:leader="none"/>
        </w:tabs>
        <w:ind w:left="1276" w:hanging="390"/>
        <w:rPr>
          <w:color w:val="000000"/>
          <w:lang w:eastAsia="en-US"/>
        </w:rPr>
      </w:pPr>
      <w:r>
        <w:rPr>
          <w:color w:val="000000"/>
          <w:lang w:eastAsia="en-US"/>
        </w:rPr>
        <w:t>sprowadzania uczniów do szatni po ostatniej lekcji i pilnowania tam porządku.</w:t>
      </w:r>
    </w:p>
    <w:p>
      <w:pPr>
        <w:pStyle w:val="Normal"/>
        <w:tabs>
          <w:tab w:val="clear" w:pos="709"/>
          <w:tab w:val="left" w:pos="1789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W pracowniach o zwiększonym ryzyku wypadku (sala gimnastyczna) opiekun pracowni </w:t>
      </w:r>
    </w:p>
    <w:p>
      <w:pPr>
        <w:pStyle w:val="Normal"/>
        <w:tabs>
          <w:tab w:val="clear" w:pos="709"/>
          <w:tab w:val="left" w:pos="1789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opracowuje regulamin pracowni i na początku roku zapoznaje z nim uczniów.</w:t>
      </w:r>
    </w:p>
    <w:p>
      <w:pPr>
        <w:pStyle w:val="Normal"/>
        <w:tabs>
          <w:tab w:val="clear" w:pos="709"/>
          <w:tab w:val="left" w:pos="1789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W sali gimnastycznej i na boisku nauczyciel prowadzący zajęcia sprawdza sprawność      </w:t>
      </w:r>
    </w:p>
    <w:p>
      <w:pPr>
        <w:pStyle w:val="Normal"/>
        <w:tabs>
          <w:tab w:val="clear" w:pos="709"/>
          <w:tab w:val="left" w:pos="1789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sprzętu sportowego przed rozpoczęciem zajęć, dba o dobrą organizację zajęć                                   i   zdyscyplinowanie uczniów, dostosowuje wymagania i formę zajęć do możliwości </w:t>
      </w:r>
    </w:p>
    <w:p>
      <w:pPr>
        <w:pStyle w:val="Normal"/>
        <w:tabs>
          <w:tab w:val="clear" w:pos="709"/>
          <w:tab w:val="left" w:pos="1789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fizycznych uczniów.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Zasady sprawowania opieki podczas zajęć poza terenem szkoły, w trakcie wycieczek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organizowanych przez nauczycieli szkoły.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>1) Każdy nauczyciel organizujący jednostkę lekcyjną w terenie zgłasza wyjście dyrektorowi szkoły.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2) Wyjazdy i wyjścia na wycieczki odbywają się zgodnie z odrębnymi przepisami.         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  </w:t>
      </w:r>
      <w:r>
        <w:rPr>
          <w:color w:val="000000"/>
          <w:lang w:eastAsia="en-US"/>
        </w:rPr>
        <w:t>Kierowników obowiązuje każdorazowo:</w:t>
      </w:r>
    </w:p>
    <w:p>
      <w:pPr>
        <w:pStyle w:val="Normal"/>
        <w:numPr>
          <w:ilvl w:val="3"/>
          <w:numId w:val="3"/>
        </w:numPr>
        <w:tabs>
          <w:tab w:val="clear" w:pos="709"/>
          <w:tab w:val="left" w:pos="1276" w:leader="none"/>
        </w:tabs>
        <w:ind w:left="1276" w:hanging="391"/>
        <w:rPr>
          <w:color w:val="000000"/>
          <w:lang w:eastAsia="en-US"/>
        </w:rPr>
      </w:pPr>
      <w:r>
        <w:rPr>
          <w:color w:val="000000"/>
          <w:lang w:eastAsia="en-US"/>
        </w:rPr>
        <w:t>wypełnienie karty wycieczki,</w:t>
      </w:r>
    </w:p>
    <w:p>
      <w:pPr>
        <w:pStyle w:val="Normal"/>
        <w:numPr>
          <w:ilvl w:val="3"/>
          <w:numId w:val="3"/>
        </w:numPr>
        <w:tabs>
          <w:tab w:val="clear" w:pos="709"/>
          <w:tab w:val="left" w:pos="1276" w:leader="none"/>
        </w:tabs>
        <w:ind w:left="1276" w:hanging="391"/>
        <w:rPr>
          <w:color w:val="000000"/>
          <w:lang w:eastAsia="en-US"/>
        </w:rPr>
      </w:pPr>
      <w:r>
        <w:rPr>
          <w:color w:val="000000"/>
          <w:lang w:eastAsia="en-US"/>
        </w:rPr>
        <w:t>zawiadomienie rodziców o programie, terminie i godzinie wyjazdu i powrotu,</w:t>
      </w:r>
    </w:p>
    <w:p>
      <w:pPr>
        <w:pStyle w:val="Normal"/>
        <w:numPr>
          <w:ilvl w:val="3"/>
          <w:numId w:val="3"/>
        </w:numPr>
        <w:tabs>
          <w:tab w:val="clear" w:pos="709"/>
          <w:tab w:val="left" w:pos="1276" w:leader="none"/>
        </w:tabs>
        <w:ind w:left="1276" w:hanging="391"/>
        <w:rPr>
          <w:color w:val="000000"/>
          <w:lang w:eastAsia="en-US"/>
        </w:rPr>
      </w:pPr>
      <w:r>
        <w:rPr>
          <w:color w:val="000000"/>
          <w:lang w:eastAsia="en-US"/>
        </w:rPr>
        <w:t>sprawdzenie listy obecności,</w:t>
      </w:r>
    </w:p>
    <w:p>
      <w:pPr>
        <w:pStyle w:val="Normal"/>
        <w:numPr>
          <w:ilvl w:val="3"/>
          <w:numId w:val="3"/>
        </w:numPr>
        <w:tabs>
          <w:tab w:val="clear" w:pos="709"/>
          <w:tab w:val="left" w:pos="1276" w:leader="none"/>
        </w:tabs>
        <w:ind w:left="1276" w:hanging="391"/>
        <w:rPr>
          <w:color w:val="000000"/>
          <w:lang w:eastAsia="en-US"/>
        </w:rPr>
      </w:pPr>
      <w:r>
        <w:rPr>
          <w:color w:val="000000"/>
          <w:lang w:eastAsia="en-US"/>
        </w:rPr>
        <w:t>zapoznanie uczestników z regulaminem,</w:t>
      </w:r>
    </w:p>
    <w:p>
      <w:pPr>
        <w:pStyle w:val="Normal"/>
        <w:numPr>
          <w:ilvl w:val="3"/>
          <w:numId w:val="3"/>
        </w:numPr>
        <w:tabs>
          <w:tab w:val="clear" w:pos="709"/>
          <w:tab w:val="left" w:pos="1276" w:leader="none"/>
        </w:tabs>
        <w:ind w:left="1276" w:hanging="391"/>
        <w:rPr>
          <w:color w:val="000000"/>
          <w:lang w:eastAsia="en-US"/>
        </w:rPr>
      </w:pPr>
      <w:r>
        <w:rPr>
          <w:color w:val="000000"/>
          <w:lang w:eastAsia="en-US"/>
        </w:rPr>
        <w:t>dokonanie stosownych wpisów w dzienniku.</w:t>
      </w:r>
    </w:p>
    <w:p>
      <w:pPr>
        <w:pStyle w:val="Normal"/>
        <w:numPr>
          <w:ilvl w:val="0"/>
          <w:numId w:val="55"/>
        </w:numPr>
        <w:ind w:left="426" w:hanging="0"/>
        <w:rPr>
          <w:color w:val="000000"/>
          <w:lang w:eastAsia="en-US"/>
        </w:rPr>
      </w:pPr>
      <w:r>
        <w:rPr>
          <w:color w:val="000000"/>
          <w:lang w:eastAsia="en-US"/>
        </w:rPr>
        <w:t>Uczeń, który z różnych przyczyn nie bierze udziału w wycieczce, uczestniczy                    w lekcjach wyznaczonych przez wychowawcę.</w:t>
      </w:r>
    </w:p>
    <w:p>
      <w:pPr>
        <w:pStyle w:val="Normal"/>
        <w:numPr>
          <w:ilvl w:val="0"/>
          <w:numId w:val="55"/>
        </w:numPr>
        <w:ind w:left="426" w:hanging="0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Zasady postępowania w przypadku zaistnienia nieszczęśliwego wypadku podczas wycieczki określa odrębna procedura – Regulamin wycieczek szkolnych.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5. Zasady pełnienia dyżurów nauczycielskich na terenie szkoły.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1) Nauczyciele pełnią dyżury wg ustalonego grafiku.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2) Dyżury pełnione są od godziny 7.40 do zakończenia zajęć w szkole i podczas przerw    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</w:t>
      </w:r>
      <w:r>
        <w:rPr>
          <w:color w:val="000000"/>
          <w:lang w:eastAsia="en-US"/>
        </w:rPr>
        <w:t>międzylekcyjnych.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3) Dyżur musi być pełniony aktywnie, nauczyciele dyżurni mają obowiązek zapobiegać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niebezpiecznym zabawom i zachowaniom na korytarzu i w sanitariatach.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4) Dyżur za nieobecnego nauczyciela pełni nauczyciel zgodnie z ustalonymi 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>zastępstwami.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6. Zasady postępowania w przypadku zaistnienia nieszczęśliwego wypadku określa odrębna procedura.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7. W sytuacjach szczególnych  szkoła pracuje zgodnie z Procedurami organizowania zajęć          w czasie epidemii.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4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Szkoła organizuje opiekę nad uczniami niepełnosprawnymi realizującymi obowiązek szkolny poprzez:</w:t>
      </w:r>
    </w:p>
    <w:p>
      <w:pPr>
        <w:pStyle w:val="Normal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Tworzenie warunków do integracji uczniów niepełnosprawnych                                w społeczności szkolnej.</w:t>
      </w:r>
    </w:p>
    <w:p>
      <w:pPr>
        <w:pStyle w:val="Normal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Tworzenie właściwych warunków do nauki dostosowanych do indywidualnych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  <w:lang w:eastAsia="en-US"/>
        </w:rPr>
        <w:t xml:space="preserve">                   </w:t>
      </w:r>
      <w:r>
        <w:rPr>
          <w:color w:val="000000"/>
          <w:lang w:eastAsia="en-US"/>
        </w:rPr>
        <w:t>możliwości uczniów, a w szczególności dla uczniów objętych pomocą</w:t>
      </w:r>
    </w:p>
    <w:p>
      <w:pPr>
        <w:pStyle w:val="Normal"/>
        <w:ind w:left="360" w:hanging="0"/>
        <w:rPr>
          <w:color w:val="000000"/>
        </w:rPr>
      </w:pPr>
      <w:r>
        <w:rPr>
          <w:color w:val="000000"/>
          <w:lang w:eastAsia="en-US"/>
        </w:rPr>
        <w:t xml:space="preserve">                   </w:t>
      </w:r>
      <w:r>
        <w:rPr>
          <w:color w:val="000000"/>
          <w:lang w:eastAsia="en-US"/>
        </w:rPr>
        <w:t xml:space="preserve">psychologiczno-pedagogiczną.                 </w:t>
      </w:r>
    </w:p>
    <w:p>
      <w:pPr>
        <w:pStyle w:val="Normal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Opracowanie indywidualnych programów edukacyjno-terapeutycznych, </w:t>
      </w:r>
    </w:p>
    <w:p>
      <w:pPr>
        <w:pStyle w:val="Normal"/>
        <w:ind w:left="1080" w:hanging="0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uwzględniających zalecenia zawarte w orzeczeniu.</w:t>
      </w:r>
    </w:p>
    <w:p>
      <w:pPr>
        <w:pStyle w:val="Normal"/>
        <w:widowControl w:val="false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Organizowanie zajęć wyrównawczych lub innych form pomocy na podstawie orzeczeń Poradni Psychologiczno-Pedagogicznej lub badań lekarskich (w miarę przydzielonych przez gminę środków).</w:t>
      </w:r>
    </w:p>
    <w:p>
      <w:pPr>
        <w:pStyle w:val="Normal"/>
        <w:widowControl w:val="false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Tworzenie warunków do rehabilitacji uczniów niepełnosprawnych w miarę możliwości lokalowych i finansowych szkoły. </w:t>
      </w:r>
    </w:p>
    <w:p>
      <w:pPr>
        <w:pStyle w:val="Normal"/>
        <w:widowControl w:val="false"/>
        <w:numPr>
          <w:ilvl w:val="1"/>
          <w:numId w:val="48"/>
        </w:numPr>
        <w:rPr>
          <w:iCs/>
          <w:color w:val="000000"/>
          <w:lang w:eastAsia="en-US"/>
        </w:rPr>
      </w:pPr>
      <w:r>
        <w:rPr>
          <w:iCs/>
          <w:color w:val="000000"/>
          <w:lang w:eastAsia="en-US"/>
        </w:rPr>
        <w:t xml:space="preserve">Ścisła współpraca nauczycieli z rodzicami w celu tworzenia właściwych       </w:t>
      </w:r>
    </w:p>
    <w:p>
      <w:pPr>
        <w:pStyle w:val="Normal"/>
        <w:widowControl w:val="false"/>
        <w:ind w:left="1080" w:hanging="0"/>
        <w:rPr>
          <w:color w:val="000000"/>
        </w:rPr>
      </w:pPr>
      <w:r>
        <w:rPr>
          <w:iCs/>
          <w:color w:val="000000"/>
          <w:lang w:eastAsia="en-US"/>
        </w:rPr>
        <w:t xml:space="preserve">      </w:t>
      </w:r>
      <w:r>
        <w:rPr>
          <w:iCs/>
          <w:color w:val="000000"/>
          <w:lang w:eastAsia="en-US"/>
        </w:rPr>
        <w:t>warunków do</w:t>
      </w:r>
      <w:r>
        <w:rPr>
          <w:color w:val="000000"/>
          <w:lang w:eastAsia="en-US"/>
        </w:rPr>
        <w:t xml:space="preserve"> nauki w domu.</w:t>
      </w:r>
    </w:p>
    <w:p>
      <w:pPr>
        <w:pStyle w:val="Normal"/>
        <w:widowControl w:val="false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Analizowanie postępów uczniów w nauce w celu określenia i wyeliminowania </w:t>
      </w:r>
    </w:p>
    <w:p>
      <w:pPr>
        <w:pStyle w:val="Normal"/>
        <w:widowControl w:val="false"/>
        <w:ind w:left="1080" w:hanging="0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przeszkód utrudniających osiąganie dobrych wyników.</w:t>
      </w:r>
    </w:p>
    <w:p>
      <w:pPr>
        <w:pStyle w:val="Normal"/>
        <w:widowControl w:val="false"/>
        <w:numPr>
          <w:ilvl w:val="1"/>
          <w:numId w:val="4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Realizowanie Indywidualnych Programów Edukacyjno-Terapeutycznych zgodnie z regulaminem klasyfikacji, oceniania i promowania dla uczniów posiadających opinię lub orzeczenie o potrzebie kształcenia specjalnego.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widowControl w:val="false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5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>1. Zasady udziału uczniów w zajęciach edukacyjnych.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       </w:t>
      </w:r>
      <w:r>
        <w:rPr>
          <w:color w:val="000000"/>
          <w:lang w:eastAsia="en-US"/>
        </w:rPr>
        <w:t>1) Do szkoły uczęszczają uczniowie od 7 roku życia.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W przypadku dzieci zakwalifikowanych przez Poradnię Psychologiczno-Pedagogiczną do kształcenia specjalnego rozpoczęcie realizacji obowiązku szkolnego może być odroczone do końca roku szkolnego w tym roku kalendarzowym, w którym dziecko skończy 9 lat. 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Decyzję w sprawie odroczenia obowiązku szkolnego podejmuje dyrektor szkoły na wniosek rodziców po zasięgnięciu opinii Poradni Psychologiczno-Pedagogicznej.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Za spełnienie obowiązku szkolnego uznaje się również udział dzieci i młodzieży        z dysfunkcjami w stopniu głębokim w zajęciach rewalidacyjno-wychowawczych organizowanych zgodnie z odrębnymi przepisami.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880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Na wniosek rodziców (opiekunów) dyrektor szkoły może zezwolić na spełnianie obowiązku szkolnego poza szkołą oraz określić jego warunki. Dziecko spełniające obowiązek szkolny w tej formie może otrzymać świadectwo ukończenia poszczególnych klas szkoły lub ukończenia szkoły na podstawie egzaminów klasyfikacyjnych przeprowadzonych przez szkołę.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Uczeń ma obowiązek podporządkowania się poleceniom nauczycieli i innych pracowników szkoły.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Uczeń ma obowiązek uczestniczyć w zajęciach edukacyjnych, a w przypadku deklaracji uczestnictwa w zajęciach dodatkowych ma obowiązek uczęszczania na te zajęcia.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Uczestnictwo ucznia w zajęciach dodatkowych wymaga pisemnej zgody rodziców (opiekunów).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Rezygnacja z zajęć dodatkowych jest możliwa na podstawie pisemnego oświadczenia rodziców.</w:t>
      </w:r>
    </w:p>
    <w:p>
      <w:pPr>
        <w:pStyle w:val="Normal"/>
        <w:widowControl w:val="false"/>
        <w:tabs>
          <w:tab w:val="clear" w:pos="709"/>
          <w:tab w:val="left" w:pos="196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2. Zasady usprawiedliwiania nieobecności uczniów na zajęciach edukacyjnych.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737" w:hanging="0"/>
        <w:rPr>
          <w:color w:val="000000"/>
          <w:lang w:eastAsia="en-US"/>
        </w:rPr>
      </w:pPr>
      <w:r>
        <w:rPr>
          <w:color w:val="000000"/>
          <w:lang w:eastAsia="en-US"/>
        </w:rPr>
        <w:t>1) Nieobecność ucznia na zajęciach edukacyjnych musi być usprawiedliwiona przez rodziców (opiekunów) pisemnie w terminie 7 dni od powrotu ucznia do szkoły.</w:t>
      </w:r>
    </w:p>
    <w:p>
      <w:pPr>
        <w:pStyle w:val="Normal"/>
        <w:widowControl w:val="false"/>
        <w:numPr>
          <w:ilvl w:val="0"/>
          <w:numId w:val="47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W przypadku przedłużającej się nieobecności (powyżej 3 dni) rodzice obowiązani są powiadomić o tym szkołę.</w:t>
      </w:r>
    </w:p>
    <w:p>
      <w:pPr>
        <w:pStyle w:val="Normal"/>
        <w:widowControl w:val="false"/>
        <w:tabs>
          <w:tab w:val="clear" w:pos="709"/>
          <w:tab w:val="left" w:pos="196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3. Obowiązek dbania o schludny wygląd oraz noszenia czystego stroju.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737" w:hanging="0"/>
        <w:rPr>
          <w:color w:val="000000"/>
          <w:lang w:eastAsia="en-US"/>
        </w:rPr>
      </w:pPr>
      <w:r>
        <w:rPr>
          <w:color w:val="000000"/>
          <w:lang w:eastAsia="en-US"/>
        </w:rPr>
        <w:t>1) Podczas uroczystości szkolnych obowiązuje strój galowy tzn. biała bluzka (koszula) i czarne lub granatowe spodnie (spódnica).</w:t>
      </w:r>
    </w:p>
    <w:p>
      <w:pPr>
        <w:pStyle w:val="Normal"/>
        <w:widowControl w:val="false"/>
        <w:tabs>
          <w:tab w:val="clear" w:pos="709"/>
          <w:tab w:val="left" w:pos="196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Warunki korzystania z telefonów komórkowych i innych urządzeń elektronicznych na   </w:t>
      </w:r>
    </w:p>
    <w:p>
      <w:pPr>
        <w:pStyle w:val="Normal"/>
        <w:widowControl w:val="false"/>
        <w:tabs>
          <w:tab w:val="clear" w:pos="709"/>
          <w:tab w:val="left" w:pos="1963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terenie szkoły.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491" w:hanging="0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1) Zabrania się korzystania z telefonów komórkowych i innych urządzeń elektronicznych podczas zajęć edukacyjnych (urządzenia powinny być wyłączone  i schowane).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>2) Nagrywanie dźwięku i obrazu za pomocą telefonu lub innego urządzenia elektronicznego na terenie szkoły jest zabronione.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>3) Uczeń musi mieć pisemną zgodę rodzica (prawnego opiekuna) na posiadanie                        i korzystanie z telefonu komórkowego na terenie szkoły.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4) Szkoła nie odpowiada za w/w urządzenia przynoszone do szkoły.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>5) Naruszenie przez ucznia zasad używania telefonów komórkowych i innych urządzeń elektronicznych na terenie szkoły powoduje zabranie tego urządzenia do „depozytu” przez nauczyciela – urządzenie odbiera rodzic (prawny opiekun) ucznia.</w:t>
      </w:r>
    </w:p>
    <w:p>
      <w:pPr>
        <w:pStyle w:val="Normal"/>
        <w:widowControl w:val="false"/>
        <w:tabs>
          <w:tab w:val="clear" w:pos="709"/>
          <w:tab w:val="left" w:pos="196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Obowiązek właściwego zachowania się wobec nauczycieli,  pracowników szkoły  </w:t>
      </w:r>
    </w:p>
    <w:p>
      <w:pPr>
        <w:pStyle w:val="Normal"/>
        <w:widowControl w:val="false"/>
        <w:tabs>
          <w:tab w:val="clear" w:pos="709"/>
          <w:tab w:val="left" w:pos="1963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oraz innych uczniów.</w:t>
      </w:r>
    </w:p>
    <w:p>
      <w:pPr>
        <w:pStyle w:val="ListParagraph"/>
        <w:widowControl w:val="false"/>
        <w:numPr>
          <w:ilvl w:val="1"/>
          <w:numId w:val="8"/>
        </w:numPr>
        <w:tabs>
          <w:tab w:val="clear" w:pos="709"/>
          <w:tab w:val="left" w:pos="2143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Uczeń obowiązany jest do przestrzegania zasad kulturalnego zachowania się oraz okazywania szacunku nauczycielom, innym pracownikom szkoły oraz innym uczniom.</w:t>
      </w:r>
    </w:p>
    <w:p>
      <w:pPr>
        <w:pStyle w:val="Normal"/>
        <w:widowControl w:val="false"/>
        <w:tabs>
          <w:tab w:val="clear" w:pos="709"/>
          <w:tab w:val="left" w:pos="2143" w:leader="none"/>
        </w:tabs>
        <w:ind w:left="426" w:hanging="0"/>
        <w:rPr>
          <w:rFonts w:cs="Tahoma"/>
          <w:color w:val="000000"/>
        </w:rPr>
      </w:pPr>
      <w:r>
        <w:rPr>
          <w:rFonts w:cs="Tahoma"/>
          <w:color w:val="000000"/>
        </w:rPr>
      </w:r>
    </w:p>
    <w:p>
      <w:pPr>
        <w:pStyle w:val="Normal"/>
        <w:widowControl w:val="false"/>
        <w:jc w:val="center"/>
        <w:rPr>
          <w:rFonts w:cs="Tahoma"/>
          <w:b/>
          <w:b/>
          <w:color w:val="000000"/>
          <w:lang w:eastAsia="en-US"/>
        </w:rPr>
      </w:pPr>
      <w:r>
        <w:rPr>
          <w:rFonts w:cs="Tahoma"/>
          <w:b/>
          <w:color w:val="000000"/>
          <w:lang w:eastAsia="en-US"/>
        </w:rPr>
      </w:r>
    </w:p>
    <w:p>
      <w:pPr>
        <w:pStyle w:val="Normal"/>
        <w:widowControl w:val="false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Szkolny system oceniania.</w:t>
      </w:r>
    </w:p>
    <w:p>
      <w:pPr>
        <w:pStyle w:val="Normal"/>
        <w:widowControl w:val="false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6</w:t>
      </w:r>
    </w:p>
    <w:p>
      <w:pPr>
        <w:pStyle w:val="Normal"/>
        <w:widowControl w:val="false"/>
        <w:numPr>
          <w:ilvl w:val="0"/>
          <w:numId w:val="24"/>
        </w:numPr>
        <w:rPr>
          <w:color w:val="000000"/>
        </w:rPr>
      </w:pPr>
      <w:r>
        <w:rPr>
          <w:color w:val="000000"/>
          <w:lang w:eastAsia="en-US"/>
        </w:rPr>
        <w:t>Wymagania edukacyjne.</w:t>
      </w:r>
    </w:p>
    <w:p>
      <w:pPr>
        <w:pStyle w:val="Normal"/>
        <w:widowControl w:val="false"/>
        <w:ind w:left="709" w:hanging="0"/>
        <w:rPr>
          <w:color w:val="000000"/>
        </w:rPr>
      </w:pPr>
      <w:r>
        <w:rPr>
          <w:color w:val="000000"/>
          <w:lang w:eastAsia="en-US"/>
        </w:rPr>
        <w:t>1) Wymagania konieczne</w:t>
      </w:r>
      <w:r>
        <w:rPr>
          <w:i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na stopień dopuszczający obejmują elementy treści nauczania:</w:t>
      </w:r>
    </w:p>
    <w:p>
      <w:pPr>
        <w:pStyle w:val="Normal"/>
        <w:widowControl w:val="false"/>
        <w:numPr>
          <w:ilvl w:val="0"/>
          <w:numId w:val="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niezbędne w uczeniu się danego przedmiotu,</w:t>
      </w:r>
    </w:p>
    <w:p>
      <w:pPr>
        <w:pStyle w:val="Normal"/>
        <w:widowControl w:val="false"/>
        <w:numPr>
          <w:ilvl w:val="0"/>
          <w:numId w:val="5"/>
        </w:numPr>
        <w:tabs>
          <w:tab w:val="clear" w:pos="709"/>
          <w:tab w:val="left" w:pos="1134" w:leader="none"/>
        </w:tabs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potrzebne w życiu.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  <w:lang w:eastAsia="en-US"/>
        </w:rPr>
        <w:t>2) Wymagania podstawowe</w:t>
      </w:r>
      <w:r>
        <w:rPr>
          <w:i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na stopień dostateczny obejmują elementy treści:</w:t>
      </w:r>
    </w:p>
    <w:p>
      <w:pPr>
        <w:pStyle w:val="Normal"/>
        <w:widowControl w:val="false"/>
        <w:numPr>
          <w:ilvl w:val="0"/>
          <w:numId w:val="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najważniejsze w uczeniu się danego przedmiotu,</w:t>
      </w:r>
    </w:p>
    <w:p>
      <w:pPr>
        <w:pStyle w:val="Normal"/>
        <w:widowControl w:val="false"/>
        <w:numPr>
          <w:ilvl w:val="0"/>
          <w:numId w:val="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często powtarzające się w programie nauczania,</w:t>
      </w:r>
    </w:p>
    <w:p>
      <w:pPr>
        <w:pStyle w:val="Normal"/>
        <w:widowControl w:val="false"/>
        <w:numPr>
          <w:ilvl w:val="0"/>
          <w:numId w:val="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dające się wykorzystać w sytuacjach szkolnych i pozaszkolnych,</w:t>
      </w:r>
    </w:p>
    <w:p>
      <w:pPr>
        <w:pStyle w:val="Normal"/>
        <w:numPr>
          <w:ilvl w:val="0"/>
          <w:numId w:val="4"/>
        </w:numPr>
        <w:ind w:left="1135" w:hanging="284"/>
        <w:rPr>
          <w:color w:val="000000"/>
          <w:lang w:eastAsia="en-US"/>
        </w:rPr>
      </w:pPr>
      <w:r>
        <w:rPr>
          <w:color w:val="000000"/>
          <w:lang w:eastAsia="en-US"/>
        </w:rPr>
        <w:t>określone programem nauczania na poziomie nieprzekraczającym wymagań zawartych w podstawach programowych,</w:t>
      </w:r>
    </w:p>
    <w:p>
      <w:pPr>
        <w:pStyle w:val="Normal"/>
        <w:numPr>
          <w:ilvl w:val="0"/>
          <w:numId w:val="4"/>
        </w:numPr>
        <w:ind w:left="1135" w:hanging="284"/>
        <w:rPr>
          <w:color w:val="000000"/>
          <w:lang w:eastAsia="en-US"/>
        </w:rPr>
      </w:pPr>
      <w:r>
        <w:rPr>
          <w:color w:val="000000"/>
          <w:lang w:eastAsia="en-US"/>
        </w:rPr>
        <w:t>głównie proste, uniwersalne umiejętności, w mniejszym zakresie wiadomości (30% całego programu).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  <w:lang w:eastAsia="en-US"/>
        </w:rPr>
        <w:t>3) Wymagania rozszerzające</w:t>
      </w:r>
      <w:r>
        <w:rPr>
          <w:i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na stopień dobry obejmują elementy treści: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a) istotne w strukturze przedmiotu,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b) bardziej złożone, mniej przystępne niż podstawowe,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c) przydatne, ale nie niezbędne w opanowaniu treści z danego przedmiotu i innych przedmiotów szkolnych,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d) użyteczne w szkolnej i pozaszkolnej działalności,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e) zakresie przekraczającym wymagania zawarte w podstawach programowych,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f) wymagające umiejętności stosowania wiadomości w sytuacjach typowych wg wzorów (przykładów) znanych z lekcji i podręcznika.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  <w:lang w:eastAsia="en-US"/>
        </w:rPr>
        <w:t>4) Wymagania dopełniające</w:t>
      </w:r>
      <w:r>
        <w:rPr>
          <w:i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na stopień bardzo dobry obejmują pełny zakres treści określonych programem nauczania. Są to treści:</w:t>
      </w:r>
    </w:p>
    <w:p>
      <w:pPr>
        <w:pStyle w:val="Normal"/>
        <w:numPr>
          <w:ilvl w:val="0"/>
          <w:numId w:val="1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złożone, trudne, ważne do opanowania,</w:t>
      </w:r>
    </w:p>
    <w:p>
      <w:pPr>
        <w:pStyle w:val="Normal"/>
        <w:numPr>
          <w:ilvl w:val="0"/>
          <w:numId w:val="1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wymagające korzystania z różnych źródeł,</w:t>
      </w:r>
    </w:p>
    <w:p>
      <w:pPr>
        <w:pStyle w:val="Normal"/>
        <w:numPr>
          <w:ilvl w:val="0"/>
          <w:numId w:val="1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umożliwiające rozwiązanie problemów,</w:t>
      </w:r>
    </w:p>
    <w:p>
      <w:pPr>
        <w:pStyle w:val="Normal"/>
        <w:numPr>
          <w:ilvl w:val="0"/>
          <w:numId w:val="1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pośrednio użyteczne w życiu pozaszkolnym,</w:t>
      </w:r>
    </w:p>
    <w:p>
      <w:pPr>
        <w:pStyle w:val="Normal"/>
        <w:numPr>
          <w:ilvl w:val="0"/>
          <w:numId w:val="1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pełne opanowanie programu nauczania.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  <w:lang w:eastAsia="en-US"/>
        </w:rPr>
        <w:t>5) Wymagania wykraczające</w:t>
      </w:r>
      <w:r>
        <w:rPr>
          <w:i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na stopień celujący obejmują treści:</w:t>
      </w:r>
    </w:p>
    <w:p>
      <w:pPr>
        <w:pStyle w:val="Normal"/>
        <w:numPr>
          <w:ilvl w:val="0"/>
          <w:numId w:val="2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znacznie wykraczające poza program nauczania,</w:t>
      </w:r>
    </w:p>
    <w:p>
      <w:pPr>
        <w:pStyle w:val="Normal"/>
        <w:numPr>
          <w:ilvl w:val="0"/>
          <w:numId w:val="2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stanowiące efekt samodzielnej pracy ucznia,</w:t>
      </w:r>
    </w:p>
    <w:p>
      <w:pPr>
        <w:pStyle w:val="Normal"/>
        <w:widowControl w:val="false"/>
        <w:numPr>
          <w:ilvl w:val="0"/>
          <w:numId w:val="2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wynikające z indywidualnych zainteresowań,</w:t>
      </w:r>
    </w:p>
    <w:p>
      <w:pPr>
        <w:pStyle w:val="Normal"/>
        <w:numPr>
          <w:ilvl w:val="0"/>
          <w:numId w:val="2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wykorzystujące pełne wykorzystanie wiadomości,</w:t>
      </w:r>
    </w:p>
    <w:p>
      <w:pPr>
        <w:pStyle w:val="Normal"/>
        <w:numPr>
          <w:ilvl w:val="0"/>
          <w:numId w:val="2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osiągnięcia i sukcesy w konkursach i olimpiadach, zawodach sportowych kwalifikujące się do finałów na szczeblu wojewódzkim lub inne posiadane porównywalne osiągnięcia.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highlight w:val="white"/>
        </w:rPr>
      </w:pPr>
      <w:r>
        <w:rPr>
          <w:color w:val="000000"/>
          <w:highlight w:val="white"/>
        </w:rPr>
        <w:t>2. Dostosowanie wymagań do indywidualnych potrzeb rozwojowych i możliwości psychofizycznych uczniów w ramach prowadzonych zajęć edukacyjnych.</w:t>
      </w:r>
    </w:p>
    <w:p>
      <w:pPr>
        <w:pStyle w:val="Normal"/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>1) Ogólne dostosowanie wymagań do psychofizycznych możliwości ucznia:</w:t>
      </w:r>
    </w:p>
    <w:p>
      <w:pPr>
        <w:pStyle w:val="Normal"/>
        <w:numPr>
          <w:ilvl w:val="0"/>
          <w:numId w:val="65"/>
        </w:numPr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>stosowanie prostych poleceń ustnych do ćwiczeń, zadań; upewnianie się, czy zostały dobrze zrozumiane, w razie potrzeby dodatkowe wyjaśnianie.</w:t>
      </w:r>
    </w:p>
    <w:p>
      <w:pPr>
        <w:pStyle w:val="Normal"/>
        <w:numPr>
          <w:ilvl w:val="0"/>
          <w:numId w:val="65"/>
        </w:numPr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>uwzględnianie trudności w rozumieniu treści, szczególnie podczas samodzielnej pracy z tekstem; sprawdzanie rozumienia treści zadań i poleceń, w razie potrzeby udzielanie odpowiedniej pomocy.</w:t>
      </w:r>
    </w:p>
    <w:p>
      <w:pPr>
        <w:pStyle w:val="Normal"/>
        <w:numPr>
          <w:ilvl w:val="0"/>
          <w:numId w:val="65"/>
        </w:numPr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>zwiększanie czasu na wypowiedź ustną, niewywoływanie ucznia do natychmiastowej wypowiedzi dodatkowy czas na zastanowienie), gdyż może on mieć trudności z szybkim przypominaniem sobie nazw, reguł, definicji.</w:t>
      </w:r>
    </w:p>
    <w:p>
      <w:pPr>
        <w:pStyle w:val="Normal"/>
        <w:numPr>
          <w:ilvl w:val="0"/>
          <w:numId w:val="65"/>
        </w:numPr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>pomoc podczas wypowiedzi ustnych w doborze słownictwa, naprowadzanie poprzez pytania pomocnicze.</w:t>
      </w:r>
    </w:p>
    <w:p>
      <w:pPr>
        <w:pStyle w:val="Normal"/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>2) Szczegółowe dostosowanie wymagań do psychofizycznych możliwości ucznia:</w:t>
      </w:r>
    </w:p>
    <w:p>
      <w:pPr>
        <w:pStyle w:val="Default"/>
        <w:spacing w:lineRule="auto" w:line="276" w:before="0" w:after="28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a) </w:t>
      </w:r>
      <w:r>
        <w:rPr>
          <w:rFonts w:eastAsia="Times New Roman" w:ascii="Times New Roman" w:hAnsi="Times New Roman"/>
          <w:lang w:eastAsia="pl-PL"/>
        </w:rPr>
        <w:t xml:space="preserve">Uczniowie z </w:t>
      </w:r>
      <w:r>
        <w:rPr>
          <w:rFonts w:cs="Calibri" w:ascii="Times New Roman" w:hAnsi="Times New Roman"/>
          <w:bCs/>
        </w:rPr>
        <w:t xml:space="preserve">niepełnosprawnością umysłową w </w:t>
      </w:r>
      <w:r>
        <w:rPr>
          <w:rFonts w:cs="Times New Roman" w:ascii="Times New Roman" w:hAnsi="Times New Roman"/>
          <w:bCs/>
        </w:rPr>
        <w:t xml:space="preserve">stopniu lekkim: </w:t>
      </w:r>
    </w:p>
    <w:p>
      <w:pPr>
        <w:pStyle w:val="Default"/>
        <w:numPr>
          <w:ilvl w:val="0"/>
          <w:numId w:val="2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umożliwianie pracy w małych grupkach, korzystając ze wsparcia i kompetencji kolegów, </w:t>
      </w:r>
    </w:p>
    <w:p>
      <w:pPr>
        <w:pStyle w:val="Default"/>
        <w:numPr>
          <w:ilvl w:val="0"/>
          <w:numId w:val="21"/>
        </w:numPr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stosowanie pracy na konkretach z uwzględnieniem krótkotrwałych okresów koncentracji,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kierowanie krótkich i zrozumiałych poleceń,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uatrakcyjnianie wizualnie materiałów podawanych etapami,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korzystanie z różnych pomocy dydaktycznych,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uwzględnianie wolnego tempa uczenia się,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dawanie więcej czasu na opanowanie materiału,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dzielenie materiału na mniejsze partie,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stosowanie pytań naprowadzających, wyjaśnianie poleceń podczas sprawdzianów,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zwracanie szczególnej uwagi na odróżnianie istotnych treści,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uwzględnianie w ocenie wkład pracy w wykonanie ćwiczenia,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stosowanie różnorodnych form wzmocnień pozytywnych w celu zwiększenia motywacji do nauki, </w:t>
      </w:r>
    </w:p>
    <w:p>
      <w:pPr>
        <w:pStyle w:val="Default"/>
        <w:numPr>
          <w:ilvl w:val="0"/>
          <w:numId w:val="21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unikanie trudnych, czy bardzo abstrakcyjnych pojęć, </w:t>
      </w:r>
    </w:p>
    <w:p>
      <w:pPr>
        <w:pStyle w:val="Default"/>
        <w:numPr>
          <w:ilvl w:val="0"/>
          <w:numId w:val="21"/>
        </w:numPr>
        <w:spacing w:lineRule="auto" w:line="360" w:before="0" w:after="2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unikanie pytań problemowych, przekrojowych. </w:t>
      </w:r>
    </w:p>
    <w:p>
      <w:pPr>
        <w:pStyle w:val="Default"/>
        <w:spacing w:lineRule="auto" w:line="360" w:before="0" w:after="28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b) Uczniowie z </w:t>
      </w:r>
      <w:r>
        <w:rPr>
          <w:rFonts w:cs="Times New Roman" w:ascii="Times New Roman" w:hAnsi="Times New Roman"/>
          <w:bCs/>
        </w:rPr>
        <w:t>niepełnosprawnością umysłową w stopniu umiarkowanym:</w:t>
      </w:r>
      <w:r>
        <w:rPr>
          <w:rFonts w:cs="Times New Roman" w:ascii="Times New Roman" w:hAnsi="Times New Roman"/>
          <w:b/>
          <w:bCs/>
        </w:rPr>
        <w:t xml:space="preserve">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bazowanie na doświadczeniach z życia codziennego;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pracowanie z uczniem na konkretnych modelach, kolorowych ilustracjach, ruchomych elementach,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kontrolowanie uwagi ucznia,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większy nacisk na wypowiedzi ustne,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czasie wypowiedzi naprowadzanie na właściwy tok myślenia,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upewnianie się, że polecenia są zrozumiałe, monitorowanie poprawności ich wykonywania,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mobilizowanie do ćwiczeń usprawniających spostrzeganie, odróżnianie istotnych cech, szczegółów, przedmiotów na ilustracjach,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zachęcanie do wykonywania prac plastycznych w celu usprawniania grafomotoryki,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zadawanie do domu tyle, ile dziecko jest w stanie wykonać samodzielnie,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unikanie trudnych, czy bardzo abstrakcyjnych pojęć,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unikanie pytań problemowych, przekrojowych, </w:t>
      </w:r>
    </w:p>
    <w:p>
      <w:pPr>
        <w:pStyle w:val="Default"/>
        <w:numPr>
          <w:ilvl w:val="0"/>
          <w:numId w:val="66"/>
        </w:numPr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wydłużanie czasu na wypowiedzi ustne i prace pisemne, </w:t>
      </w:r>
    </w:p>
    <w:p>
      <w:pPr>
        <w:pStyle w:val="Default"/>
        <w:numPr>
          <w:ilvl w:val="0"/>
          <w:numId w:val="66"/>
        </w:numPr>
        <w:spacing w:lineRule="auto" w:line="360" w:before="0" w:after="28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ocenianie za wiedzę i wysiłek włożony w wykonanie zadania. </w:t>
      </w:r>
    </w:p>
    <w:p>
      <w:pPr>
        <w:pStyle w:val="ListParagraph"/>
        <w:spacing w:before="120" w:after="240"/>
        <w:ind w:left="0" w:hanging="0"/>
        <w:rPr>
          <w:color w:val="000000"/>
        </w:rPr>
      </w:pPr>
      <w:r>
        <w:rPr>
          <w:b/>
          <w:color w:val="000000"/>
          <w:lang w:eastAsia="pl-PL"/>
        </w:rPr>
        <w:t xml:space="preserve">c) </w:t>
      </w:r>
      <w:r>
        <w:rPr>
          <w:color w:val="000000"/>
          <w:lang w:eastAsia="pl-PL"/>
        </w:rPr>
        <w:t>Uczniowie z autyzmem, zespołem Aspergera:</w:t>
      </w:r>
    </w:p>
    <w:p>
      <w:pPr>
        <w:pStyle w:val="ListParagraph"/>
        <w:numPr>
          <w:ilvl w:val="0"/>
          <w:numId w:val="67"/>
        </w:numPr>
        <w:spacing w:before="120" w:after="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zachowywanie schematu pracy na lekcjach i stałości działań (np. zajmowanie tej samej ławki lub stolika podczas zajęć);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eliminowanie bodźców rozpraszających (wzrokowych, słuchowych);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>zwrócenie uwagi (diagnoza) na możliwą nadwrażliwość ucznia na niektóre bodźce i odpowiednie reagowanie (np. nadwrażliwość słuchowa - zniżanie tonu głosu podczas rozmowy, wzrokowa - tworzenie stonowanych dekoracji w klasie itp.);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kierowanie poleceń indywidualnie do ucznia, zwracanie się do niego po imieniu;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robienie przerw między wypowiadanymi zdaniami, tak by dać uczniowi możliwość ich przetworzenia;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powtarzanie polecenia, sprawdzanie stopnia jego zrozumienia;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zachęcanie ucznia, by w razie potrzeby prosił o powtórzenie, uproszczenie czy zapisanie polecenia; </w:t>
      </w:r>
    </w:p>
    <w:p>
      <w:pPr>
        <w:pStyle w:val="ListParagraph"/>
        <w:numPr>
          <w:ilvl w:val="0"/>
          <w:numId w:val="67"/>
        </w:numPr>
        <w:spacing w:before="0" w:after="28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używanie krótkich zdań, prostego i jednoznacznego języka - podawanie jasnych instrukcji;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przedstawianie nowych pojęć lub materiału abstrakcyjnego w sposób możliwie najbardziej konkretny, popieranie ich tekstem pisanym, obrazem, ilustracją, filmem;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>uwzględnianie deficytów w zakresie rozumienia niedosłownych wypowiedzi, ironii, metafor, słów i wyrażeń wieloznacznych;</w:t>
      </w:r>
    </w:p>
    <w:p>
      <w:pPr>
        <w:pStyle w:val="ListParagraph"/>
        <w:numPr>
          <w:ilvl w:val="0"/>
          <w:numId w:val="67"/>
        </w:numPr>
        <w:rPr>
          <w:color w:val="000000"/>
        </w:rPr>
      </w:pPr>
      <w:r>
        <w:rPr>
          <w:color w:val="000000"/>
        </w:rPr>
        <w:t xml:space="preserve">wspieranie rozwój umiejętności rozpoznawania i rozumienia emocji nazywając </w:t>
        <w:br/>
        <w:t>w sposób adekwatny do wieku ucznia mimikę, gesty, mowę ciała;</w:t>
      </w:r>
    </w:p>
    <w:p>
      <w:pPr>
        <w:pStyle w:val="Default"/>
        <w:numPr>
          <w:ilvl w:val="0"/>
          <w:numId w:val="67"/>
        </w:numPr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unikanie dotykania dziecka nadwrażliwego na dotyk;</w:t>
      </w:r>
    </w:p>
    <w:p>
      <w:pPr>
        <w:pStyle w:val="ListParagraph"/>
        <w:numPr>
          <w:ilvl w:val="0"/>
          <w:numId w:val="67"/>
        </w:numPr>
        <w:rPr>
          <w:color w:val="000000"/>
        </w:rPr>
      </w:pPr>
      <w:r>
        <w:rPr>
          <w:color w:val="000000"/>
        </w:rPr>
        <w:t>wydawanie polecenia używając krótkie komunikaty;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wyznaczanie mniejszej ilości zadań do wykonania;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wydłużanie czasu sprawdzianów;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sprawdzanie, czy niezbędne instrukcje uczeń zapisał w zeszycie;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chwalenie ucznia tak często, jak tylko to możliwe;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wykorzystywanie mocnych stron ucznia, np. zainteresowania;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zadawanie krótszych prac domowych;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</w:rPr>
      </w:pPr>
      <w:r>
        <w:rPr>
          <w:color w:val="000000"/>
        </w:rPr>
        <w:t>wyjaśnianie metafor i wyrazów wieloznacznych;</w:t>
      </w:r>
    </w:p>
    <w:p>
      <w:pPr>
        <w:pStyle w:val="Default"/>
        <w:numPr>
          <w:ilvl w:val="0"/>
          <w:numId w:val="67"/>
        </w:numPr>
        <w:spacing w:lineRule="auto" w:line="360"/>
        <w:jc w:val="both"/>
        <w:rPr>
          <w:rFonts w:ascii="Times New Roman" w:hAnsi="Times New Roman" w:cs="Calibri"/>
        </w:rPr>
      </w:pPr>
      <w:r>
        <w:rPr>
          <w:rFonts w:cs="Calibri" w:ascii="Times New Roman" w:hAnsi="Times New Roman"/>
        </w:rPr>
        <w:t>używanie prostego, jednoznacznego języka, unikanie ironii, dowcipów, idiomów, przenośni.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razie potrzeby wydłużanie czasu przeznaczonego na wykonywanie poszczególnych zadań i prac pisemnych;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 miarę możliwości sprawdzanie wiedzy ucznia w formie przez niego preferowanej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wykorzystywanie wąskiej i fachowej wiedzy oraz zainteresowań ucznia podczas prowadzenia lekcji; 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>umożliwianie uczniowi - w określonych sytuacjach, a nie zawsze, kiedy ma na to ochotę - mówienia o swoich pasjach i zainteresowaniach;</w:t>
      </w:r>
    </w:p>
    <w:p>
      <w:pPr>
        <w:pStyle w:val="ListParagraph"/>
        <w:numPr>
          <w:ilvl w:val="0"/>
          <w:numId w:val="67"/>
        </w:numPr>
        <w:spacing w:before="0" w:after="200"/>
        <w:rPr>
          <w:color w:val="000000"/>
          <w:lang w:eastAsia="pl-PL"/>
        </w:rPr>
      </w:pPr>
      <w:r>
        <w:rPr>
          <w:color w:val="000000"/>
          <w:lang w:eastAsia="pl-PL"/>
        </w:rPr>
        <w:t>z powodu impulsywności i problemów w czekaniu na swoją kolej odpytywanie ucznia w pierwszej kolejności;</w:t>
      </w:r>
    </w:p>
    <w:p>
      <w:pPr>
        <w:pStyle w:val="ListParagraph"/>
        <w:numPr>
          <w:ilvl w:val="0"/>
          <w:numId w:val="67"/>
        </w:numPr>
        <w:spacing w:before="0" w:after="280"/>
        <w:rPr>
          <w:color w:val="000000"/>
          <w:lang w:eastAsia="pl-PL"/>
        </w:rPr>
      </w:pPr>
      <w:r>
        <w:rPr>
          <w:color w:val="000000"/>
          <w:lang w:eastAsia="pl-PL"/>
        </w:rPr>
        <w:t>nie zakładanie, że uczeń nie słucha i nie uczestniczy w toku lekcyjnym jeżeli nie nawiązuje kontaktu wzrokowego, czy też siedzi bokiem do nauczyciela;</w:t>
      </w:r>
    </w:p>
    <w:p>
      <w:pPr>
        <w:pStyle w:val="ListParagraph"/>
        <w:spacing w:before="0" w:after="280"/>
        <w:ind w:left="737" w:hanging="0"/>
        <w:rPr>
          <w:color w:val="000000"/>
        </w:rPr>
      </w:pPr>
      <w:r>
        <w:rPr>
          <w:color w:val="000000"/>
        </w:rPr>
      </w:r>
    </w:p>
    <w:p>
      <w:pPr>
        <w:pStyle w:val="ListParagraph"/>
        <w:spacing w:before="280" w:after="280"/>
        <w:ind w:left="0" w:hanging="0"/>
        <w:rPr>
          <w:color w:val="000000"/>
        </w:rPr>
      </w:pPr>
      <w:r>
        <w:rPr>
          <w:color w:val="000000"/>
        </w:rPr>
        <w:t>d) Niedostosowanie społeczne lub zagrożenie niedostosowaniem społecznym.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wyznaczanie większej ilości czasu na zadania wymagające czytania, pisania,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dzielenie materiału do nauki na mniejsze części,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zachęcanie do staranności wykonywanych prac i rysunków,</w:t>
      </w:r>
    </w:p>
    <w:p>
      <w:pPr>
        <w:pStyle w:val="ListParagraph"/>
        <w:numPr>
          <w:ilvl w:val="0"/>
          <w:numId w:val="19"/>
        </w:numPr>
        <w:rPr>
          <w:bCs/>
          <w:color w:val="000000"/>
        </w:rPr>
      </w:pPr>
      <w:r>
        <w:rPr>
          <w:bCs/>
          <w:color w:val="000000"/>
        </w:rPr>
        <w:t>pozytywne motywowanie do pracy nad przezwyciężaniem istniejących trudności, itp.,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stopniowanie sytuacji zadaniowych, tak by uczeń mógł odnieść sukces,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wspieranie i naprowadzanie podczas rozwiązywania zadań matematycznych,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częste odwoływanie się do sytuacji z życia codziennego i do konkretów,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częste powtarzanie nowych treści,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stosowanie polisensorycznych metod nauczania,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pomaganie w selekcji materiału do nauki,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wyznaczanie konkretnych partii materiału do nauki w domu,</w:t>
      </w:r>
    </w:p>
    <w:p>
      <w:pPr>
        <w:pStyle w:val="ListParagraph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wzmacnianie poczucia własnej wartości, itp.,</w:t>
      </w:r>
    </w:p>
    <w:p>
      <w:pPr>
        <w:pStyle w:val="ListParagraph"/>
        <w:numPr>
          <w:ilvl w:val="0"/>
          <w:numId w:val="19"/>
        </w:numPr>
        <w:shd w:val="clear" w:color="auto" w:fill="FFFFFF"/>
        <w:rPr>
          <w:color w:val="000000"/>
        </w:rPr>
      </w:pPr>
      <w:r>
        <w:rPr>
          <w:color w:val="000000"/>
        </w:rPr>
        <w:t>wydawanie krótkich poleceń,</w:t>
      </w:r>
    </w:p>
    <w:p>
      <w:pPr>
        <w:pStyle w:val="ListParagraph"/>
        <w:numPr>
          <w:ilvl w:val="0"/>
          <w:numId w:val="19"/>
        </w:numPr>
        <w:shd w:val="clear" w:color="auto" w:fill="FFFFFF"/>
        <w:rPr>
          <w:color w:val="000000"/>
        </w:rPr>
      </w:pPr>
      <w:r>
        <w:rPr>
          <w:color w:val="000000"/>
        </w:rPr>
        <w:t>zadawanie pytań pomocniczych,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indywidualizowanie pracy lekcyjnej,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udzielanie pomocy w selekcji materiału do nauki,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dzielenie materiału do opanowania na mniejsze części,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w czasie lekcji upewnianie się czy uczeń właściwie zrozumiał treść zadań                                  i poleceń,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ukierunkowywanie na właściwą odpowiedź poprzez zadawanie pytań pomocniczych, naprowadzanie na prawidłowe rozwiązanie,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 xml:space="preserve">bazowanie na przykładach z życia codziennego, 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ocenianie za wkład pracy w wykonanie zadania, chęci,</w:t>
      </w:r>
    </w:p>
    <w:p>
      <w:pPr>
        <w:pStyle w:val="ListParagraph"/>
        <w:widowControl w:val="false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częste chwalenie ucznia indywidualnie i na forum klasy.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Wymagania edukacyjne na poszczególne stopnie dla odpowiednich przedmiotów nauczania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w kl. IV – VIII zamieszczone są w Przedmiotowym Systemie Oceniania.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Umiejętności, jakie powinien osiągnąć uczeń kl. I – III zamieszczone są w Podstawie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Programowej.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>4. Ustalenia odnoszące się do oceniania.</w:t>
      </w:r>
    </w:p>
    <w:p>
      <w:pPr>
        <w:pStyle w:val="Normal"/>
        <w:numPr>
          <w:ilvl w:val="0"/>
          <w:numId w:val="52"/>
        </w:numPr>
        <w:spacing w:before="200" w:after="0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</w:rPr>
        <w:t>Semestr I –  trwa od dnia rozpoczęcia roku szkolnego do czasu rozpoczęcia ferii zimowych, semestr II –  trwa od pierwszego dnia po zakończeniu ferii zimowych do zakończenia roku szkolnego.</w:t>
      </w:r>
    </w:p>
    <w:p>
      <w:pPr>
        <w:pStyle w:val="Normal"/>
        <w:widowControl w:val="false"/>
        <w:numPr>
          <w:ilvl w:val="0"/>
          <w:numId w:val="52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W klasach I-III ustala się ocenę opisową semestralną i końcoworoczną (ocena z religii </w:t>
      </w:r>
    </w:p>
    <w:p>
      <w:pPr>
        <w:pStyle w:val="Normal"/>
        <w:widowControl w:val="false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jest stopniem szkolnym).</w:t>
      </w:r>
    </w:p>
    <w:p>
      <w:pPr>
        <w:pStyle w:val="Normal"/>
        <w:widowControl w:val="false"/>
        <w:numPr>
          <w:ilvl w:val="0"/>
          <w:numId w:val="5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 kl. IV – VIII ocena semestralna, końcoworoczna i bieżąca wyrażona będzie stopniem  w skali od 1 do 6.</w:t>
      </w:r>
    </w:p>
    <w:p>
      <w:pPr>
        <w:pStyle w:val="Normal"/>
        <w:widowControl w:val="false"/>
        <w:ind w:left="426" w:hanging="0"/>
        <w:rPr>
          <w:color w:val="000000"/>
          <w:lang w:eastAsia="en-US"/>
        </w:rPr>
      </w:pPr>
      <w:r>
        <w:rPr>
          <w:color w:val="000000"/>
          <w:lang w:eastAsia="en-US"/>
        </w:rPr>
        <w:t>Ocena niedostateczna</w:t>
        <w:tab/>
        <w:t>– 1</w:t>
      </w:r>
    </w:p>
    <w:p>
      <w:pPr>
        <w:pStyle w:val="Normal"/>
        <w:widowControl w:val="false"/>
        <w:ind w:left="426" w:hanging="0"/>
        <w:rPr>
          <w:color w:val="000000"/>
          <w:lang w:eastAsia="en-US"/>
        </w:rPr>
      </w:pPr>
      <w:r>
        <w:rPr>
          <w:color w:val="000000"/>
          <w:lang w:eastAsia="en-US"/>
        </w:rPr>
        <w:t>Ocena dopuszczająca</w:t>
        <w:tab/>
        <w:t>– 2</w:t>
      </w:r>
    </w:p>
    <w:p>
      <w:pPr>
        <w:pStyle w:val="Normal"/>
        <w:widowControl w:val="false"/>
        <w:ind w:left="426" w:hanging="0"/>
        <w:rPr>
          <w:color w:val="000000"/>
          <w:lang w:eastAsia="en-US"/>
        </w:rPr>
      </w:pPr>
      <w:r>
        <w:rPr>
          <w:color w:val="000000"/>
          <w:lang w:eastAsia="en-US"/>
        </w:rPr>
        <w:t>Ocena dostateczna</w:t>
        <w:tab/>
        <w:t>– 3</w:t>
      </w:r>
    </w:p>
    <w:p>
      <w:pPr>
        <w:pStyle w:val="Normal"/>
        <w:widowControl w:val="false"/>
        <w:ind w:left="426" w:hanging="0"/>
        <w:rPr>
          <w:color w:val="000000"/>
          <w:lang w:eastAsia="en-US"/>
        </w:rPr>
      </w:pPr>
      <w:r>
        <w:rPr>
          <w:color w:val="000000"/>
          <w:lang w:eastAsia="en-US"/>
        </w:rPr>
        <w:t>Ocena dobra</w:t>
        <w:tab/>
        <w:tab/>
        <w:t>– 4</w:t>
      </w:r>
    </w:p>
    <w:p>
      <w:pPr>
        <w:pStyle w:val="Normal"/>
        <w:widowControl w:val="false"/>
        <w:ind w:left="426" w:hanging="0"/>
        <w:rPr>
          <w:color w:val="000000"/>
          <w:lang w:eastAsia="en-US"/>
        </w:rPr>
      </w:pPr>
      <w:r>
        <w:rPr>
          <w:color w:val="000000"/>
          <w:lang w:eastAsia="en-US"/>
        </w:rPr>
        <w:t>Ocena bardzo dobra</w:t>
        <w:tab/>
        <w:t>– 5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start="1" w:fmt="decimal"/>
          <w:formProt w:val="false"/>
          <w:textDirection w:val="lrTb"/>
          <w:docGrid w:type="default" w:linePitch="600" w:charSpace="32768"/>
        </w:sectPr>
        <w:pStyle w:val="Normal"/>
        <w:widowControl w:val="false"/>
        <w:ind w:left="426" w:hanging="0"/>
        <w:jc w:val="left"/>
        <w:rPr>
          <w:color w:val="000000"/>
          <w:lang w:eastAsia="en-US"/>
        </w:rPr>
      </w:pPr>
      <w:r>
        <w:rPr>
          <w:color w:val="000000"/>
          <w:lang w:eastAsia="en-US"/>
        </w:rPr>
        <w:t>Ocena celująca</w:t>
        <w:tab/>
        <w:tab/>
        <w:t>– 6</w:t>
      </w:r>
    </w:p>
    <w:p>
      <w:pPr>
        <w:pStyle w:val="Normal"/>
        <w:rPr>
          <w:color w:val="000000"/>
          <w:lang w:eastAsia="pl-PL"/>
        </w:rPr>
      </w:pPr>
      <w:r>
        <w:rPr>
          <w:color w:val="000000"/>
          <w:lang w:eastAsia="pl-PL"/>
        </w:rPr>
      </w:r>
    </w:p>
    <w:p>
      <w:pPr>
        <w:pStyle w:val="Normal"/>
        <w:widowControl w:val="false"/>
        <w:numPr>
          <w:ilvl w:val="0"/>
          <w:numId w:val="5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Semestralną i roczną ocenę klasyfikacyjną z zachowania, w klasach IV – VIII, ustala się  w następującej skali:</w:t>
      </w:r>
    </w:p>
    <w:p>
      <w:pPr>
        <w:pStyle w:val="Normal"/>
        <w:widowControl w:val="false"/>
        <w:numPr>
          <w:ilvl w:val="0"/>
          <w:numId w:val="3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wzorowe,</w:t>
      </w:r>
    </w:p>
    <w:p>
      <w:pPr>
        <w:pStyle w:val="Normal"/>
        <w:widowControl w:val="false"/>
        <w:numPr>
          <w:ilvl w:val="0"/>
          <w:numId w:val="3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bardzo dobre,</w:t>
      </w:r>
    </w:p>
    <w:p>
      <w:pPr>
        <w:pStyle w:val="Normal"/>
        <w:widowControl w:val="false"/>
        <w:numPr>
          <w:ilvl w:val="0"/>
          <w:numId w:val="3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dobre,</w:t>
      </w:r>
    </w:p>
    <w:p>
      <w:pPr>
        <w:pStyle w:val="Normal"/>
        <w:widowControl w:val="false"/>
        <w:numPr>
          <w:ilvl w:val="0"/>
          <w:numId w:val="3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poprawne,</w:t>
      </w:r>
    </w:p>
    <w:p>
      <w:pPr>
        <w:pStyle w:val="Normal"/>
        <w:widowControl w:val="false"/>
        <w:numPr>
          <w:ilvl w:val="0"/>
          <w:numId w:val="3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nieodpowiednie,</w:t>
      </w:r>
    </w:p>
    <w:p>
      <w:pPr>
        <w:pStyle w:val="Normal"/>
        <w:widowControl w:val="false"/>
        <w:numPr>
          <w:ilvl w:val="0"/>
          <w:numId w:val="3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naganne.</w:t>
      </w:r>
    </w:p>
    <w:p>
      <w:pPr>
        <w:pStyle w:val="Normal"/>
        <w:ind w:firstLine="426"/>
        <w:jc w:val="left"/>
        <w:rPr>
          <w:color w:val="000000"/>
          <w:lang w:eastAsia="en-US"/>
        </w:rPr>
      </w:pPr>
      <w:r>
        <w:rPr>
          <w:color w:val="000000"/>
          <w:lang w:eastAsia="en-US"/>
        </w:rPr>
        <w:t>5) Ocena zachowania będzie uwzględniać w szczególności:</w:t>
      </w:r>
    </w:p>
    <w:p>
      <w:pPr>
        <w:pStyle w:val="Normal"/>
        <w:numPr>
          <w:ilvl w:val="0"/>
          <w:numId w:val="1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Funkcjonowanie ucznia w środowisku szkolnym.</w:t>
      </w:r>
    </w:p>
    <w:p>
      <w:pPr>
        <w:pStyle w:val="Normal"/>
        <w:numPr>
          <w:ilvl w:val="0"/>
          <w:numId w:val="1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Respektowanie zasad współżycia społecznego i ogólnie przyjętych norm etycznych.</w:t>
      </w:r>
    </w:p>
    <w:p>
      <w:pPr>
        <w:pStyle w:val="Wcicietrecitekstu"/>
        <w:rPr>
          <w:color w:val="000000"/>
          <w:lang w:eastAsia="en-US"/>
        </w:rPr>
      </w:pPr>
      <w:r>
        <w:rPr>
          <w:color w:val="000000"/>
          <w:lang w:eastAsia="en-US"/>
        </w:rPr>
        <w:t>6) W naszej szkole ocena zachowania nie będzie miała wpływu na:</w:t>
      </w:r>
    </w:p>
    <w:p>
      <w:pPr>
        <w:pStyle w:val="Normal"/>
        <w:numPr>
          <w:ilvl w:val="0"/>
          <w:numId w:val="4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oceny z zajęć edukacyjnych,</w:t>
      </w:r>
    </w:p>
    <w:p>
      <w:pPr>
        <w:pStyle w:val="Normal"/>
        <w:numPr>
          <w:ilvl w:val="0"/>
          <w:numId w:val="4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promocję do klasy programowo wyższej lub ukończenie szkoły.</w:t>
      </w:r>
    </w:p>
    <w:p>
      <w:pPr>
        <w:pStyle w:val="Wcicietrecitekstu"/>
        <w:ind w:hanging="0"/>
        <w:rPr>
          <w:color w:val="000000"/>
          <w:lang w:eastAsia="en-US"/>
        </w:rPr>
      </w:pPr>
      <w:r>
        <w:rPr>
          <w:color w:val="000000"/>
          <w:lang w:eastAsia="en-US"/>
        </w:rPr>
        <w:t>5. Tryb ustalania oceny zachowania.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1) Ocenę zachowania ustala się w trakcie narady klasowej po uwzględnieniu:</w:t>
      </w:r>
    </w:p>
    <w:p>
      <w:pPr>
        <w:pStyle w:val="Normal"/>
        <w:numPr>
          <w:ilvl w:val="0"/>
          <w:numId w:val="1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samooceny ucznia,</w:t>
      </w:r>
    </w:p>
    <w:p>
      <w:pPr>
        <w:pStyle w:val="Normal"/>
        <w:numPr>
          <w:ilvl w:val="0"/>
          <w:numId w:val="1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oceny zespołu klasowego,</w:t>
      </w:r>
    </w:p>
    <w:p>
      <w:pPr>
        <w:pStyle w:val="Normal"/>
        <w:numPr>
          <w:ilvl w:val="0"/>
          <w:numId w:val="1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uwag grona pedagogicznego i pracowników szkoły.</w:t>
      </w:r>
    </w:p>
    <w:p>
      <w:pPr>
        <w:pStyle w:val="Normal"/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2) Ocena zachowania wystawiona przez wychowawcę po uwzględnieniu w/w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czynników jest ostateczna.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3) Ocenę wzorową otrzymuje uczeń, który: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przestrzega norm zawartych w Statucie Szkoły,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reprezentuje szkołę w konkursach i zawodach,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bierze udział w konkursach szkolnych, apelach i akademiach,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aktywnie pracuje w zespole klasowym na rzecz klasy i szkoły,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właściwy stosunek do kolegów, nauczycieli oraz innych pracowników szkoły,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używa wulgaryzmów,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posiada uwag w dzienniku lekcyjnym,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ma żadnych spóźnień i godzin nieusprawiedliwionych,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szanuje mienie szkoły i kolegów,</w:t>
      </w:r>
    </w:p>
    <w:p>
      <w:pPr>
        <w:pStyle w:val="Normal"/>
        <w:numPr>
          <w:ilvl w:val="0"/>
          <w:numId w:val="4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jego wygląd zewnętrzny jest schludny i czysty.</w:t>
      </w:r>
    </w:p>
    <w:p>
      <w:pPr>
        <w:pStyle w:val="Normal"/>
        <w:tabs>
          <w:tab w:val="clear" w:pos="709"/>
          <w:tab w:val="left" w:pos="1134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4) Ocenę bardzo dobrą otrzymuje uczeń, który postępuje jak uczeń wzorowy, z tym, że:</w:t>
      </w:r>
    </w:p>
    <w:p>
      <w:pPr>
        <w:pStyle w:val="Normal"/>
        <w:numPr>
          <w:ilvl w:val="0"/>
          <w:numId w:val="3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musi reprezentować szkoły w konkursach,</w:t>
      </w:r>
    </w:p>
    <w:p>
      <w:pPr>
        <w:pStyle w:val="Normal"/>
        <w:numPr>
          <w:ilvl w:val="0"/>
          <w:numId w:val="3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ma więcej niż 3 spóźnienia lub jedną godzinę nieusprawiedliwioną,</w:t>
      </w:r>
    </w:p>
    <w:p>
      <w:pPr>
        <w:pStyle w:val="Normal"/>
        <w:numPr>
          <w:ilvl w:val="0"/>
          <w:numId w:val="3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zdarzają się mu sporadycznie drobne uchybienia przeciw właściwemu zachowaniu,</w:t>
      </w:r>
    </w:p>
    <w:p>
      <w:pPr>
        <w:pStyle w:val="Normal"/>
        <w:numPr>
          <w:ilvl w:val="0"/>
          <w:numId w:val="3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może mieć jedną uwagę w dzienniku lekcyjnym.</w:t>
      </w:r>
    </w:p>
    <w:p>
      <w:pPr>
        <w:pStyle w:val="Normal"/>
        <w:numPr>
          <w:ilvl w:val="0"/>
          <w:numId w:val="5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Ocenę dobrą otrzymuje uczeń, który postępuje jak uczeń otrzymujący ocenę bardzo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dobrą, ale:</w:t>
      </w:r>
    </w:p>
    <w:p>
      <w:pPr>
        <w:pStyle w:val="Normal"/>
        <w:numPr>
          <w:ilvl w:val="0"/>
          <w:numId w:val="3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prawo do 6 godzin nieusprawiedliwionych nieobecności,</w:t>
      </w:r>
    </w:p>
    <w:p>
      <w:pPr>
        <w:pStyle w:val="Normal"/>
        <w:numPr>
          <w:ilvl w:val="0"/>
          <w:numId w:val="3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nie więcej niż 2 uwagi w dzienniku lekcyjnym.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6) Ocenę poprawną otrzymuje uczeń, który:</w:t>
      </w:r>
    </w:p>
    <w:p>
      <w:pPr>
        <w:pStyle w:val="Normal"/>
        <w:numPr>
          <w:ilvl w:val="0"/>
          <w:numId w:val="5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właściwie reaguje na zabiegi wychowawcze,</w:t>
      </w:r>
    </w:p>
    <w:p>
      <w:pPr>
        <w:pStyle w:val="Normal"/>
        <w:numPr>
          <w:ilvl w:val="0"/>
          <w:numId w:val="5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posiada większych uchybień we właściwym zachowaniu, nie stosuje agresji słownej,</w:t>
      </w:r>
    </w:p>
    <w:p>
      <w:pPr>
        <w:pStyle w:val="Normal"/>
        <w:numPr>
          <w:ilvl w:val="0"/>
          <w:numId w:val="50"/>
        </w:numPr>
        <w:jc w:val="left"/>
        <w:rPr>
          <w:color w:val="000000"/>
          <w:lang w:eastAsia="en-US"/>
        </w:rPr>
      </w:pPr>
      <w:r>
        <w:rPr>
          <w:color w:val="000000"/>
          <w:lang w:eastAsia="en-US"/>
        </w:rPr>
        <w:t>ma do 12 godzin nieusprawiedliwionych nieobecności,</w:t>
      </w:r>
    </w:p>
    <w:p>
      <w:pPr>
        <w:pStyle w:val="Normal"/>
        <w:numPr>
          <w:ilvl w:val="0"/>
          <w:numId w:val="5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do 4 uwag w dzienniku lekcyjnym (dopuszczalna nagana wychowawcy, niedopuszczalna nagana dyrektora szkoły).</w:t>
      </w:r>
    </w:p>
    <w:p>
      <w:pPr>
        <w:pStyle w:val="Normal"/>
        <w:numPr>
          <w:ilvl w:val="0"/>
          <w:numId w:val="2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Ocenę nieodpowiednią otrzymuje uczeń, który postępuje jak uczeń, który otrzymuje  ocenę poprawną, z tym, że: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powyżej 12 godzin nieusprawiedliwionych nieobecności,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więcej niż 4 uwagi w dzienniku,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otrzymał naganę od dyrektora,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 wchodzi w konflikt z prawem,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stosuje agresję słowną, używa wulgaryzmów,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lekceważący stosunek do nauczycieli, kolegów oraz innych pracowników szkoły,</w:t>
      </w:r>
    </w:p>
    <w:p>
      <w:pPr>
        <w:pStyle w:val="Normal"/>
        <w:numPr>
          <w:ilvl w:val="0"/>
          <w:numId w:val="2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jest arogancki.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8) Ocenę naganną otrzymuje uczeń, który:</w:t>
      </w:r>
    </w:p>
    <w:p>
      <w:pPr>
        <w:pStyle w:val="Normal"/>
        <w:numPr>
          <w:ilvl w:val="0"/>
          <w:numId w:val="2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wchodzi w konflikt z prawem,</w:t>
      </w:r>
    </w:p>
    <w:p>
      <w:pPr>
        <w:pStyle w:val="Normal"/>
        <w:numPr>
          <w:ilvl w:val="0"/>
          <w:numId w:val="2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często opuszcza zajęcia lekcyjne,</w:t>
      </w:r>
    </w:p>
    <w:p>
      <w:pPr>
        <w:pStyle w:val="Normal"/>
        <w:numPr>
          <w:ilvl w:val="0"/>
          <w:numId w:val="2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zachowuje się w sposób arogancki, stosuje agresję słowną, używa wulgaryzmów,</w:t>
      </w:r>
    </w:p>
    <w:p>
      <w:pPr>
        <w:pStyle w:val="Normal"/>
        <w:numPr>
          <w:ilvl w:val="0"/>
          <w:numId w:val="2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ma lekceważący stosunek do obowiązków szkolnych oraz do nauczycieli</w:t>
      </w:r>
    </w:p>
    <w:p>
      <w:pPr>
        <w:pStyle w:val="Normal"/>
        <w:numPr>
          <w:ilvl w:val="0"/>
          <w:numId w:val="2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pali papierosy, zażywa narkotyki, itp.,</w:t>
      </w:r>
    </w:p>
    <w:p>
      <w:pPr>
        <w:pStyle w:val="Normal"/>
        <w:numPr>
          <w:ilvl w:val="0"/>
          <w:numId w:val="2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jego wygląd zewnętrzny (w tym ubiór i fryzura) budzi zastrzeżenia.</w:t>
      </w:r>
    </w:p>
    <w:p>
      <w:pPr>
        <w:pStyle w:val="Normal"/>
        <w:tabs>
          <w:tab w:val="clear" w:pos="709"/>
          <w:tab w:val="left" w:pos="993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     </w:t>
      </w:r>
      <w:r>
        <w:rPr>
          <w:color w:val="000000"/>
          <w:lang w:eastAsia="en-US"/>
        </w:rPr>
        <w:t xml:space="preserve">9) Dopuszczalne jest uzyskanie oceny rocznej z zachowania podniesionej o </w:t>
      </w:r>
    </w:p>
    <w:p>
      <w:pPr>
        <w:pStyle w:val="Normal"/>
        <w:tabs>
          <w:tab w:val="clear" w:pos="709"/>
          <w:tab w:val="left" w:pos="993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        </w:t>
      </w:r>
      <w:r>
        <w:rPr>
          <w:color w:val="000000"/>
          <w:lang w:eastAsia="en-US"/>
        </w:rPr>
        <w:t>dwa stopnie w  stosunku do pierwszego semestru.</w:t>
      </w:r>
    </w:p>
    <w:p>
      <w:pPr>
        <w:pStyle w:val="Normal"/>
        <w:spacing w:before="120" w:after="0"/>
        <w:jc w:val="left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6. Dostosowanie kryteriów oceniania zachowania uczniów o specjalnych potrzebach edukacyjnych. </w:t>
      </w:r>
      <w:r>
        <w:rPr>
          <w:rFonts w:cs="Arial"/>
          <w:color w:val="000000"/>
          <w:lang w:eastAsia="pl-PL"/>
        </w:rPr>
        <w:t>Przy ustalaniu oceny klasyfikacyjnej z zachowania ucznia, u którego stwierdzono zaburzenia lub inne dysfunkcje rozwojowe, należy uwzględnić wpływ tych zaburzeń na jego zachowanie na podstawie orzeczenia o potrzebie kształcenia specjalnego lub orzeczenia o potrzebie indywidualnego nauczania lub opinii poradni psychologiczno-pedagogicznej, w tym poradni specjalistycznej.</w:t>
      </w:r>
    </w:p>
    <w:p>
      <w:pPr>
        <w:pStyle w:val="Normal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</w:r>
    </w:p>
    <w:p>
      <w:pPr>
        <w:pStyle w:val="Normal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1) Uczniowie z niepełnosprawnością w stopniu lekkim lub umiarkowanym:</w:t>
      </w:r>
    </w:p>
    <w:p>
      <w:pPr>
        <w:pStyle w:val="Normal"/>
        <w:rPr>
          <w:color w:val="000000"/>
        </w:rPr>
      </w:pPr>
      <w:r>
        <w:rPr>
          <w:color w:val="000000"/>
        </w:rPr>
        <w:t>a) Ocenę wzorową otrzymuje uczeń, który: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stara się przestrzegać normy zawarte w Statucie Szkoły,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bierze udział w konkursach szkolnych, apelach i akademiach,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stara się aktywnie pracować w zespole klasowym na rzecz klasy i szkoły,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ma właściwy stosunek do kolegów, nauczycieli oraz innych pracowników szkoły,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nie używa wulgaryzmów,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nie posiada uwag w dzienniku lekcyjnym,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nie ma żadnych spóźnień i godzin nieusprawiedliwionych,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szanuje mienie szkoły i kolegów,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671" w:leader="none"/>
        </w:tabs>
        <w:ind w:left="1429" w:hanging="360"/>
        <w:rPr>
          <w:color w:val="000000"/>
        </w:rPr>
      </w:pPr>
      <w:r>
        <w:rPr>
          <w:color w:val="000000"/>
        </w:rPr>
        <w:t>jego wygląd zewnętrzny jest schludny i czysty.</w:t>
      </w:r>
    </w:p>
    <w:p>
      <w:pPr>
        <w:pStyle w:val="Normal"/>
        <w:ind w:left="737" w:hanging="0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709"/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      </w:t>
      </w:r>
      <w:r>
        <w:rPr>
          <w:rFonts w:cs="Calibri"/>
          <w:color w:val="000000"/>
        </w:rPr>
        <w:t xml:space="preserve">b) </w:t>
      </w:r>
      <w:r>
        <w:rPr>
          <w:color w:val="000000"/>
        </w:rPr>
        <w:t>Ocenę bardzo dobrą otrzymuje uczeń, który postępuje jak uczeń wzorowy, z tym, że:</w:t>
      </w:r>
    </w:p>
    <w:p>
      <w:pPr>
        <w:pStyle w:val="Normal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zdarzają się mu sporadycznie drobne uchybienia przeciw właściwemu zachowaniu,</w:t>
      </w:r>
    </w:p>
    <w:p>
      <w:pPr>
        <w:pStyle w:val="Normal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 xml:space="preserve">sporadycznie zdarza mu się nie panować nad emocjami, </w:t>
      </w:r>
    </w:p>
    <w:p>
      <w:pPr>
        <w:pStyle w:val="Normal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nie musi reprezentować szkoły w konkursach,</w:t>
      </w:r>
    </w:p>
    <w:p>
      <w:pPr>
        <w:pStyle w:val="Normal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nie ma więcej niż 3 spóźnienia lub jedną godzinę nieusprawiedliwioną,</w:t>
      </w:r>
    </w:p>
    <w:p>
      <w:pPr>
        <w:pStyle w:val="Normal"/>
        <w:numPr>
          <w:ilvl w:val="0"/>
          <w:numId w:val="56"/>
        </w:numPr>
        <w:rPr>
          <w:color w:val="000000"/>
        </w:rPr>
      </w:pPr>
      <w:r>
        <w:rPr>
          <w:color w:val="000000"/>
        </w:rPr>
        <w:t>może mieć jedną uwagę w dzienniku lekcyjnym.</w:t>
      </w:r>
    </w:p>
    <w:p>
      <w:pPr>
        <w:pStyle w:val="Normal"/>
        <w:tabs>
          <w:tab w:val="clear" w:pos="709"/>
          <w:tab w:val="left" w:pos="720" w:leader="none"/>
        </w:tabs>
        <w:ind w:left="360" w:hanging="360"/>
        <w:rPr>
          <w:color w:val="000000"/>
        </w:rPr>
      </w:pPr>
      <w:r>
        <w:rPr>
          <w:color w:val="000000"/>
        </w:rPr>
        <w:t>c) Ocenę dobrą otrzymuje uczeń, który postępuje jak uczeń otrzymujący ocenę bardzo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  <w:t>dobrą, ale:</w:t>
      </w:r>
    </w:p>
    <w:p>
      <w:pPr>
        <w:pStyle w:val="Normal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rzadko zdarza mu się nie panować nad emocjami, zwłaszcza nad wybuchami złości, a nawet agresji słownej,</w:t>
      </w:r>
    </w:p>
    <w:p>
      <w:pPr>
        <w:pStyle w:val="Normal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>ma prawo do nieusprawiedliwionych 6 godzin nieobecności,</w:t>
      </w:r>
    </w:p>
    <w:p>
      <w:pPr>
        <w:pStyle w:val="Normal"/>
        <w:numPr>
          <w:ilvl w:val="0"/>
          <w:numId w:val="57"/>
        </w:numPr>
        <w:rPr>
          <w:color w:val="000000"/>
        </w:rPr>
      </w:pPr>
      <w:r>
        <w:rPr>
          <w:color w:val="000000"/>
        </w:rPr>
        <w:t xml:space="preserve">ma nie więcej niż 2 uwagi w dzienniku lekcyjnym.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</w:t>
      </w:r>
      <w:r>
        <w:rPr>
          <w:rFonts w:cs="Calibri"/>
          <w:color w:val="000000"/>
        </w:rPr>
        <w:t xml:space="preserve">d) </w:t>
      </w:r>
      <w:r>
        <w:rPr>
          <w:color w:val="000000"/>
        </w:rPr>
        <w:t>Ocenę poprawną otrzymuje uczeń, który:</w:t>
      </w:r>
    </w:p>
    <w:p>
      <w:pPr>
        <w:pStyle w:val="Normal"/>
        <w:numPr>
          <w:ilvl w:val="0"/>
          <w:numId w:val="58"/>
        </w:numPr>
        <w:rPr>
          <w:color w:val="000000"/>
        </w:rPr>
      </w:pPr>
      <w:r>
        <w:rPr>
          <w:color w:val="000000"/>
        </w:rPr>
        <w:t>właściwie reaguje na zabiegi wychowawcze,</w:t>
      </w:r>
    </w:p>
    <w:p>
      <w:pPr>
        <w:pStyle w:val="Normal"/>
        <w:numPr>
          <w:ilvl w:val="0"/>
          <w:numId w:val="58"/>
        </w:numPr>
        <w:rPr>
          <w:color w:val="000000"/>
        </w:rPr>
      </w:pPr>
      <w:r>
        <w:rPr>
          <w:color w:val="000000"/>
        </w:rPr>
        <w:t>nie posiada większych uchybień we właściwym zachowaniu, nie stosuje agresji słownej,</w:t>
      </w:r>
    </w:p>
    <w:p>
      <w:pPr>
        <w:pStyle w:val="Normal"/>
        <w:numPr>
          <w:ilvl w:val="0"/>
          <w:numId w:val="58"/>
        </w:numPr>
        <w:rPr>
          <w:color w:val="000000"/>
        </w:rPr>
      </w:pPr>
      <w:r>
        <w:rPr>
          <w:color w:val="000000"/>
        </w:rPr>
        <w:t>ma do 12 godzin nieusprawiedliwionych nieobecności,</w:t>
      </w:r>
    </w:p>
    <w:p>
      <w:pPr>
        <w:pStyle w:val="Normal"/>
        <w:numPr>
          <w:ilvl w:val="0"/>
          <w:numId w:val="58"/>
        </w:numPr>
        <w:rPr>
          <w:color w:val="000000"/>
        </w:rPr>
      </w:pPr>
      <w:r>
        <w:rPr>
          <w:color w:val="000000"/>
        </w:rPr>
        <w:t>ma do 4 uwag w dzienniku lekcyjnym (dopuszczalna nagana wychowawcy, niedopuszczalna nagana dyrektora szkoły).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</w:t>
      </w:r>
      <w:r>
        <w:rPr>
          <w:rFonts w:cs="Calibri"/>
          <w:color w:val="000000"/>
        </w:rPr>
        <w:t xml:space="preserve">e) </w:t>
      </w:r>
      <w:r>
        <w:rPr>
          <w:color w:val="000000"/>
        </w:rPr>
        <w:t xml:space="preserve">Ocenę nieodpowiednią otrzymuje uczeń, który postępuje jak uczeń, który otrzymuje  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  <w:t>ocenę poprawną, z tym, że: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ma powyżej 12 godzin nieusprawiedliwionych nieobecności,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ma więcej niż 4 uwagi w dzienniku,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otrzymał naganę od dyrektora,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nie wchodzi w konflikt z prawem,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stosuje agresję słowną, używa wulgaryzmów,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ma lekceważący stosunek do nauczycieli, kolegów oraz innych pracowników szkoły,</w:t>
      </w:r>
    </w:p>
    <w:p>
      <w:pPr>
        <w:pStyle w:val="Normal"/>
        <w:numPr>
          <w:ilvl w:val="0"/>
          <w:numId w:val="59"/>
        </w:numPr>
        <w:rPr>
          <w:color w:val="000000"/>
        </w:rPr>
      </w:pPr>
      <w:r>
        <w:rPr>
          <w:color w:val="000000"/>
        </w:rPr>
        <w:t>jest arogancki.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</w:t>
      </w:r>
      <w:r>
        <w:rPr>
          <w:rFonts w:cs="Calibri"/>
          <w:color w:val="000000"/>
        </w:rPr>
        <w:t xml:space="preserve">f)  </w:t>
      </w:r>
      <w:r>
        <w:rPr>
          <w:color w:val="000000"/>
        </w:rPr>
        <w:t>Ocenę naganną otrzymuje uczeń, który: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491" w:leader="none"/>
        </w:tabs>
        <w:ind w:left="1429" w:hanging="360"/>
        <w:rPr>
          <w:color w:val="000000"/>
        </w:rPr>
      </w:pPr>
      <w:r>
        <w:rPr>
          <w:color w:val="000000"/>
        </w:rPr>
        <w:t>wchodzi w konflikt z prawem,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491" w:leader="none"/>
        </w:tabs>
        <w:ind w:left="1429" w:hanging="360"/>
        <w:rPr>
          <w:color w:val="000000"/>
        </w:rPr>
      </w:pPr>
      <w:r>
        <w:rPr>
          <w:color w:val="000000"/>
        </w:rPr>
        <w:t>często opuszcza zajęcia lekcyjne,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491" w:leader="none"/>
        </w:tabs>
        <w:ind w:left="1429" w:hanging="360"/>
        <w:rPr>
          <w:color w:val="000000"/>
        </w:rPr>
      </w:pPr>
      <w:r>
        <w:rPr>
          <w:color w:val="000000"/>
        </w:rPr>
        <w:t>zachowuje się w sposób arogancki, stosuje agresję słowną, używa wulgaryzmów,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491" w:leader="none"/>
        </w:tabs>
        <w:ind w:left="1429" w:hanging="360"/>
        <w:rPr>
          <w:color w:val="000000"/>
        </w:rPr>
      </w:pPr>
      <w:r>
        <w:rPr>
          <w:color w:val="000000"/>
        </w:rPr>
        <w:t>ma lekceważący stosunek do obowiązków szkolnych oraz do nauczycieli,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491" w:leader="none"/>
        </w:tabs>
        <w:ind w:left="1429" w:hanging="360"/>
        <w:rPr>
          <w:color w:val="000000"/>
        </w:rPr>
      </w:pPr>
      <w:r>
        <w:rPr>
          <w:color w:val="000000"/>
        </w:rPr>
        <w:t>pali papierosy, zażywa narkotyki, itp.,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491" w:leader="none"/>
        </w:tabs>
        <w:ind w:left="1429" w:hanging="360"/>
        <w:rPr>
          <w:color w:val="000000"/>
        </w:rPr>
      </w:pPr>
      <w:r>
        <w:rPr>
          <w:color w:val="000000"/>
        </w:rPr>
        <w:t>jego wygląd zewnętrzny (w tym ubiór i fryzura) budzi zastrzeżenia.</w:t>
      </w:r>
    </w:p>
    <w:p>
      <w:pPr>
        <w:pStyle w:val="Normal"/>
        <w:ind w:left="360" w:hanging="0"/>
        <w:rPr>
          <w:rFonts w:cs="Arial"/>
          <w:b/>
          <w:b/>
          <w:color w:val="000000"/>
          <w:lang w:eastAsia="pl-PL"/>
        </w:rPr>
      </w:pPr>
      <w:r>
        <w:rPr>
          <w:rFonts w:cs="Arial"/>
          <w:b/>
          <w:color w:val="000000"/>
          <w:lang w:eastAsia="pl-PL"/>
        </w:rPr>
      </w:r>
    </w:p>
    <w:p>
      <w:pPr>
        <w:pStyle w:val="Normal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2) Uczniowie z autyzmem lub zespołem Aspergera</w:t>
      </w:r>
    </w:p>
    <w:p>
      <w:pPr>
        <w:pStyle w:val="Normal"/>
        <w:rPr>
          <w:color w:val="000000"/>
        </w:rPr>
      </w:pPr>
      <w:r>
        <w:rPr>
          <w:color w:val="000000"/>
        </w:rPr>
        <w:t>a) Ocenę wzorową otrzymuje uczeń, który: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przestrzega norm zawartych w Statucie Szkoły,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może reprezentować szkołę w konkursach i zawodach,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bierze udział w konkursach szkolnych, apelach i akademiach,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stara się pracować w zespole klasowym na rzecz klasy i szkoły,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ma właściwy stosunek do kolegów, nauczycieli oraz innych pracowników szkoły, ale zdarza mu się wypowiadać wprost co myśli, bez wyczucia,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nie używa wulgaryzmów,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nie posiada uwag w dzienniku lekcyjnym,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nie ma żadnych spóźnień i godzin nieusprawiedliwionych,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szanuje mienie szkoły i kolegów,</w:t>
      </w:r>
    </w:p>
    <w:p>
      <w:pPr>
        <w:pStyle w:val="Normal"/>
        <w:numPr>
          <w:ilvl w:val="0"/>
          <w:numId w:val="15"/>
        </w:numPr>
        <w:tabs>
          <w:tab w:val="clear" w:pos="709"/>
          <w:tab w:val="left" w:pos="-1031" w:leader="none"/>
        </w:tabs>
        <w:ind w:left="1069" w:hanging="360"/>
        <w:rPr>
          <w:color w:val="000000"/>
        </w:rPr>
      </w:pPr>
      <w:r>
        <w:rPr>
          <w:color w:val="000000"/>
        </w:rPr>
        <w:t>jego wygląd zewnętrzny jest zazwyczaj schludny i czysty.</w:t>
      </w:r>
    </w:p>
    <w:p>
      <w:pPr>
        <w:pStyle w:val="Normal"/>
        <w:tabs>
          <w:tab w:val="clear" w:pos="709"/>
          <w:tab w:val="left" w:pos="1134" w:leader="none"/>
        </w:tabs>
        <w:rPr>
          <w:color w:val="000000"/>
        </w:rPr>
      </w:pPr>
      <w:r>
        <w:rPr>
          <w:color w:val="000000"/>
        </w:rPr>
        <w:t xml:space="preserve">  </w:t>
      </w:r>
      <w:r>
        <w:rPr>
          <w:rFonts w:cs="Calibri"/>
          <w:color w:val="000000"/>
        </w:rPr>
        <w:t xml:space="preserve">b) </w:t>
      </w:r>
      <w:r>
        <w:rPr>
          <w:color w:val="000000"/>
        </w:rPr>
        <w:t>Ocenę bardzo dobrą otrzymuje uczeń, który postępuje jak uczeń wzorowy, z tym, że:</w:t>
      </w:r>
    </w:p>
    <w:p>
      <w:pPr>
        <w:pStyle w:val="Normal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nie musi reprezentować szkoły w konkursach,</w:t>
      </w:r>
    </w:p>
    <w:p>
      <w:pPr>
        <w:pStyle w:val="Normal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miewa kłopoty z koncentracją, nie śledzi toku lekcji,</w:t>
      </w:r>
    </w:p>
    <w:p>
      <w:pPr>
        <w:pStyle w:val="Normal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zdarzają się mu sporadycznie drobne uchybienia przeciw właściwemu zachowaniu,</w:t>
      </w:r>
    </w:p>
    <w:p>
      <w:pPr>
        <w:pStyle w:val="Normal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nie ma więcej niż 3 spóźnienia lub jedną godzinę nieusprawiedliwioną,</w:t>
      </w:r>
    </w:p>
    <w:p>
      <w:pPr>
        <w:pStyle w:val="Normal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może mieć jedną uwagę w dzienniku lekcyjnym.</w:t>
      </w:r>
    </w:p>
    <w:p>
      <w:pPr>
        <w:pStyle w:val="Normal"/>
        <w:tabs>
          <w:tab w:val="clear" w:pos="709"/>
          <w:tab w:val="left" w:pos="720" w:leader="none"/>
        </w:tabs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>c) Ocenę dobrą otrzymuje uczeń, który postępuje jak uczeń otrzymujący ocenę bardzo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  <w:t>dobrą, ale:</w:t>
      </w:r>
    </w:p>
    <w:p>
      <w:pPr>
        <w:pStyle w:val="Normal"/>
        <w:numPr>
          <w:ilvl w:val="0"/>
          <w:numId w:val="60"/>
        </w:numPr>
        <w:rPr>
          <w:color w:val="000000"/>
        </w:rPr>
      </w:pPr>
      <w:r>
        <w:rPr>
          <w:color w:val="000000"/>
        </w:rPr>
        <w:t xml:space="preserve">zdarza mu się stosować agresję słowną, niekiedy używając słów wulgarnych, </w:t>
      </w:r>
    </w:p>
    <w:p>
      <w:pPr>
        <w:pStyle w:val="Normal"/>
        <w:numPr>
          <w:ilvl w:val="0"/>
          <w:numId w:val="60"/>
        </w:numPr>
        <w:rPr>
          <w:color w:val="000000"/>
        </w:rPr>
      </w:pPr>
      <w:r>
        <w:rPr>
          <w:color w:val="000000"/>
        </w:rPr>
        <w:t>ma prawo do 6 godzin nieusprawiedliwionych nieobecności,</w:t>
      </w:r>
    </w:p>
    <w:p>
      <w:pPr>
        <w:pStyle w:val="Normal"/>
        <w:numPr>
          <w:ilvl w:val="0"/>
          <w:numId w:val="60"/>
        </w:numPr>
        <w:rPr>
          <w:color w:val="000000"/>
        </w:rPr>
      </w:pPr>
      <w:r>
        <w:rPr>
          <w:color w:val="000000"/>
        </w:rPr>
        <w:t>ma nie więcej niż 2 uwagi w dzienniku lekcyjnym.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rFonts w:cs="Calibri"/>
          <w:color w:val="000000"/>
        </w:rPr>
        <w:t xml:space="preserve">d) </w:t>
      </w:r>
      <w:r>
        <w:rPr>
          <w:color w:val="000000"/>
        </w:rPr>
        <w:t>Ocenę poprawną otrzymuje uczeń, który:</w:t>
      </w:r>
    </w:p>
    <w:p>
      <w:pPr>
        <w:pStyle w:val="Normal"/>
        <w:numPr>
          <w:ilvl w:val="0"/>
          <w:numId w:val="74"/>
        </w:numPr>
        <w:rPr>
          <w:color w:val="000000"/>
        </w:rPr>
      </w:pPr>
      <w:r>
        <w:rPr>
          <w:color w:val="000000"/>
        </w:rPr>
        <w:t>właściwie reaguje na zabiegi wychowawcze,</w:t>
      </w:r>
    </w:p>
    <w:p>
      <w:pPr>
        <w:pStyle w:val="Normal"/>
        <w:numPr>
          <w:ilvl w:val="0"/>
          <w:numId w:val="74"/>
        </w:numPr>
        <w:rPr>
          <w:color w:val="000000"/>
        </w:rPr>
      </w:pPr>
      <w:r>
        <w:rPr>
          <w:color w:val="000000"/>
        </w:rPr>
        <w:t xml:space="preserve">zdarza mu się stosować agresję słowną, niekiedy używając słów wulgarnych, </w:t>
      </w:r>
    </w:p>
    <w:p>
      <w:pPr>
        <w:pStyle w:val="Normal"/>
        <w:numPr>
          <w:ilvl w:val="0"/>
          <w:numId w:val="74"/>
        </w:numPr>
        <w:rPr>
          <w:color w:val="000000"/>
        </w:rPr>
      </w:pPr>
      <w:r>
        <w:rPr>
          <w:color w:val="000000"/>
        </w:rPr>
        <w:t>sporadycznie wykazuje zachowania agresywne, takie jak: szczypanie, gryzienie, kopanie, rzucanie przedmiotami,</w:t>
      </w:r>
    </w:p>
    <w:p>
      <w:pPr>
        <w:pStyle w:val="Normal"/>
        <w:numPr>
          <w:ilvl w:val="0"/>
          <w:numId w:val="74"/>
        </w:numPr>
        <w:rPr>
          <w:color w:val="000000"/>
        </w:rPr>
      </w:pPr>
      <w:r>
        <w:rPr>
          <w:color w:val="000000"/>
        </w:rPr>
        <w:t>ma do 12 godzin nieusprawiedliwionych nieobecności,</w:t>
      </w:r>
    </w:p>
    <w:p>
      <w:pPr>
        <w:pStyle w:val="Normal"/>
        <w:numPr>
          <w:ilvl w:val="0"/>
          <w:numId w:val="74"/>
        </w:numPr>
        <w:rPr>
          <w:color w:val="000000"/>
        </w:rPr>
      </w:pPr>
      <w:r>
        <w:rPr>
          <w:color w:val="000000"/>
        </w:rPr>
        <w:t>ma do 4 uwag w dzienniku lekcyjnym (dopuszczalna nagana wychowawcy, niedopuszczalna nagana dyrektora szkoły).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e) Ocenę nieodpowiednią otrzymuje uczeń, który postępuje jak uczeń, który otrzymuje  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</w:rPr>
        <w:t>ocenę poprawną, z tym, że:</w:t>
      </w:r>
    </w:p>
    <w:p>
      <w:pPr>
        <w:pStyle w:val="Normal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wykazuje zachowania agresywne, takie jak: szczypanie, gryzienie, kopanie, rzucanie przedmiotami,</w:t>
      </w:r>
    </w:p>
    <w:p>
      <w:pPr>
        <w:pStyle w:val="Normal"/>
        <w:numPr>
          <w:ilvl w:val="0"/>
          <w:numId w:val="61"/>
        </w:numPr>
        <w:rPr>
          <w:color w:val="000000"/>
        </w:rPr>
      </w:pPr>
      <w:r>
        <w:rPr>
          <w:color w:val="000000"/>
        </w:rPr>
        <w:t>ma powyżej 12 godzin nieusprawiedliwionych nieobecności,</w:t>
      </w:r>
    </w:p>
    <w:p>
      <w:pPr>
        <w:pStyle w:val="Normal"/>
        <w:numPr>
          <w:ilvl w:val="0"/>
          <w:numId w:val="61"/>
        </w:numPr>
        <w:rPr>
          <w:color w:val="000000"/>
        </w:rPr>
      </w:pPr>
      <w:r>
        <w:rPr>
          <w:color w:val="000000"/>
        </w:rPr>
        <w:t>ma więcej niż 4 uwagi w dzienniku,</w:t>
      </w:r>
    </w:p>
    <w:p>
      <w:pPr>
        <w:pStyle w:val="Normal"/>
        <w:numPr>
          <w:ilvl w:val="0"/>
          <w:numId w:val="61"/>
        </w:numPr>
        <w:rPr>
          <w:color w:val="000000"/>
        </w:rPr>
      </w:pPr>
      <w:r>
        <w:rPr>
          <w:color w:val="000000"/>
        </w:rPr>
        <w:t>stosuje agresję słowną, używa wulgaryzmów,</w:t>
      </w:r>
    </w:p>
    <w:p>
      <w:pPr>
        <w:pStyle w:val="Normal"/>
        <w:numPr>
          <w:ilvl w:val="0"/>
          <w:numId w:val="61"/>
        </w:numPr>
        <w:rPr>
          <w:color w:val="000000"/>
        </w:rPr>
      </w:pPr>
      <w:r>
        <w:rPr>
          <w:color w:val="000000"/>
        </w:rPr>
        <w:t>ma lekceważący stosunek do nauczycieli, kolegów oraz innych pracowników szkoły,</w:t>
      </w:r>
    </w:p>
    <w:p>
      <w:pPr>
        <w:pStyle w:val="Normal"/>
        <w:numPr>
          <w:ilvl w:val="0"/>
          <w:numId w:val="61"/>
        </w:numPr>
        <w:rPr>
          <w:color w:val="000000"/>
        </w:rPr>
      </w:pPr>
      <w:r>
        <w:rPr>
          <w:color w:val="000000"/>
        </w:rPr>
        <w:t>jest arogancki,</w:t>
      </w:r>
    </w:p>
    <w:p>
      <w:pPr>
        <w:pStyle w:val="Normal"/>
        <w:numPr>
          <w:ilvl w:val="0"/>
          <w:numId w:val="61"/>
        </w:numPr>
        <w:rPr>
          <w:color w:val="000000"/>
        </w:rPr>
      </w:pPr>
      <w:r>
        <w:rPr>
          <w:color w:val="000000"/>
        </w:rPr>
        <w:t>nie wchodzi w konflikt z prawem,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rFonts w:cs="Calibri"/>
          <w:color w:val="000000"/>
        </w:rPr>
        <w:t xml:space="preserve">f) </w:t>
      </w:r>
      <w:r>
        <w:rPr>
          <w:color w:val="000000"/>
        </w:rPr>
        <w:t>Ocenę naganną otrzymuje uczeń, który: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>wchodzi w konflikt z prawem,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>często opuszcza zajęcia lekcyjne,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>zachowuje się w sposób arogancki, stosuje agresję słowną, używa wulgaryzmów,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>często stosuje agresję fizyczną,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 xml:space="preserve">ma lekceważący stosunek do obowiązków szkolnych, 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>ma lekceważący stosunek do nauczycieli, kolegów oraz innych pracowników szkoły,</w:t>
      </w:r>
    </w:p>
    <w:p>
      <w:pPr>
        <w:pStyle w:val="Normal"/>
        <w:numPr>
          <w:ilvl w:val="0"/>
          <w:numId w:val="11"/>
        </w:numPr>
        <w:tabs>
          <w:tab w:val="clear" w:pos="709"/>
          <w:tab w:val="left" w:pos="-1200" w:leader="none"/>
        </w:tabs>
        <w:ind w:left="720" w:hanging="360"/>
        <w:rPr>
          <w:color w:val="000000"/>
        </w:rPr>
      </w:pPr>
      <w:r>
        <w:rPr>
          <w:color w:val="000000"/>
        </w:rPr>
        <w:t>pali papierosy, zażywa narkotyki, itp.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rFonts w:cs="Arial"/>
          <w:color w:val="000000"/>
          <w:lang w:eastAsia="pl-PL"/>
        </w:rPr>
      </w:pPr>
      <w:r>
        <w:rPr>
          <w:rFonts w:cs="Arial"/>
          <w:color w:val="000000"/>
          <w:lang w:eastAsia="pl-PL"/>
        </w:rPr>
        <w:t>3) Uczniowie z niedostosowaniem społecznym lub zagrożeni niedostosowaniem społecznym</w:t>
      </w:r>
    </w:p>
    <w:p>
      <w:pPr>
        <w:pStyle w:val="Normal"/>
        <w:rPr>
          <w:color w:val="000000"/>
        </w:rPr>
      </w:pPr>
      <w:r>
        <w:rPr>
          <w:color w:val="000000"/>
        </w:rPr>
        <w:t>a) Ocenę wzorową otrzymuje uczeń, który: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>
          <w:color w:val="000000"/>
        </w:rPr>
      </w:pPr>
      <w:r>
        <w:rPr>
          <w:color w:val="000000"/>
        </w:rPr>
        <w:t>przestrzega norm zawartych w Statucie Szkoły,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>
          <w:color w:val="000000"/>
        </w:rPr>
      </w:pPr>
      <w:r>
        <w:rPr>
          <w:color w:val="000000"/>
        </w:rPr>
        <w:t>bierze udział w konkursach szkolnych, apelach i akademiach,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>
          <w:color w:val="000000"/>
        </w:rPr>
      </w:pPr>
      <w:r>
        <w:rPr>
          <w:color w:val="000000"/>
        </w:rPr>
        <w:t>aktywnie pracuje w zespole klasowym na rzecz klasy i szkoły,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>
          <w:color w:val="000000"/>
        </w:rPr>
      </w:pPr>
      <w:r>
        <w:rPr>
          <w:color w:val="000000"/>
        </w:rPr>
        <w:t>sporadycznie zdarzają mu się drobne niestosowne zachowania wobec kolegów, nauczycieli lub innych pracowników szkoły,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>
          <w:color w:val="000000"/>
        </w:rPr>
      </w:pPr>
      <w:r>
        <w:rPr>
          <w:color w:val="000000"/>
        </w:rPr>
        <w:t>nie używa wulgaryzmów,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>
          <w:color w:val="000000"/>
        </w:rPr>
      </w:pPr>
      <w:r>
        <w:rPr>
          <w:color w:val="000000"/>
        </w:rPr>
        <w:t>posiada nie więcej niż 1 uwagę w dzienniku lekcyjnym,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/>
      </w:pPr>
      <w:r>
        <w:rPr>
          <w:color w:val="000000"/>
        </w:rPr>
        <w:t>nie ma żadnych spóźnień i godzin nieusprawiedliwionych,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/>
      </w:pPr>
      <w:r>
        <w:rPr>
          <w:color w:val="000000"/>
        </w:rPr>
        <w:t>szanuje mienie szkoły i kolegów,</w:t>
      </w:r>
    </w:p>
    <w:p>
      <w:pPr>
        <w:pStyle w:val="ListParagraph"/>
        <w:numPr>
          <w:ilvl w:val="0"/>
          <w:numId w:val="20"/>
        </w:numPr>
        <w:tabs>
          <w:tab w:val="clear" w:pos="709"/>
          <w:tab w:val="left" w:pos="-708" w:leader="none"/>
        </w:tabs>
        <w:ind w:left="720" w:hanging="360"/>
        <w:rPr/>
      </w:pPr>
      <w:r>
        <w:rPr>
          <w:color w:val="000000"/>
        </w:rPr>
        <w:t>jego wygląd zewnętrzny jest schludny i czysty.</w:t>
      </w:r>
    </w:p>
    <w:p>
      <w:pPr>
        <w:pStyle w:val="Normal"/>
        <w:ind w:left="708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b) Ocenę bardzo dobrą otrzymuje uczeń, który postępuje jak uczeń wzorowy, z tym, że: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-359" w:leader="none"/>
        </w:tabs>
        <w:ind w:left="1069" w:hanging="360"/>
        <w:rPr>
          <w:color w:val="000000"/>
        </w:rPr>
      </w:pPr>
      <w:r>
        <w:rPr>
          <w:color w:val="000000"/>
        </w:rPr>
        <w:t>nie musi brać udziału w konkursach, apelach i akademiach,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-359" w:leader="none"/>
        </w:tabs>
        <w:ind w:left="1069" w:hanging="360"/>
        <w:rPr>
          <w:color w:val="000000"/>
        </w:rPr>
      </w:pPr>
      <w:r>
        <w:rPr>
          <w:color w:val="000000"/>
        </w:rPr>
        <w:t>ma nie więcej niż 3 spóźnienia lub jedną godzinę nieusprawiedliwioną,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-359" w:leader="none"/>
        </w:tabs>
        <w:ind w:left="1069" w:hanging="360"/>
        <w:rPr>
          <w:color w:val="000000"/>
        </w:rPr>
      </w:pPr>
      <w:r>
        <w:rPr>
          <w:color w:val="000000"/>
        </w:rPr>
        <w:t>zdarzają mu się rzadkie uchybienia przeciw właściwemu zachowaniu, jednak bez agresji słownej,</w:t>
      </w:r>
    </w:p>
    <w:p>
      <w:pPr>
        <w:pStyle w:val="ListParagraph"/>
        <w:numPr>
          <w:ilvl w:val="0"/>
          <w:numId w:val="18"/>
        </w:numPr>
        <w:tabs>
          <w:tab w:val="clear" w:pos="709"/>
          <w:tab w:val="left" w:pos="-359" w:leader="none"/>
        </w:tabs>
        <w:ind w:left="1069" w:hanging="360"/>
        <w:rPr>
          <w:color w:val="000000"/>
        </w:rPr>
      </w:pPr>
      <w:r>
        <w:rPr>
          <w:color w:val="000000"/>
        </w:rPr>
        <w:t>może mieć 3 uwagi w dzienniku lekcyjnym.</w:t>
      </w:r>
    </w:p>
    <w:p>
      <w:pPr>
        <w:pStyle w:val="Normal"/>
        <w:ind w:left="708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c) Ocenę dobrą otrzymuje uczeń, który postępuje jak uczeń otrzymujący ocenę bardzo dobrą, ale:</w:t>
      </w:r>
    </w:p>
    <w:p>
      <w:pPr>
        <w:pStyle w:val="ListParagraph"/>
        <w:numPr>
          <w:ilvl w:val="0"/>
          <w:numId w:val="62"/>
        </w:numPr>
        <w:rPr>
          <w:color w:val="000000"/>
        </w:rPr>
      </w:pPr>
      <w:r>
        <w:rPr>
          <w:color w:val="000000"/>
        </w:rPr>
        <w:t>ma prawo do 6 godzin nieusprawiedliwionych nieobecności,</w:t>
      </w:r>
    </w:p>
    <w:p>
      <w:pPr>
        <w:pStyle w:val="ListParagraph"/>
        <w:numPr>
          <w:ilvl w:val="0"/>
          <w:numId w:val="62"/>
        </w:numPr>
        <w:rPr>
          <w:color w:val="000000"/>
        </w:rPr>
      </w:pPr>
      <w:r>
        <w:rPr>
          <w:color w:val="000000"/>
        </w:rPr>
        <w:t>ma nie więcej niż 5 uwag w dzienniku lekcyjnym.</w:t>
      </w:r>
    </w:p>
    <w:p>
      <w:pPr>
        <w:pStyle w:val="Normal"/>
        <w:ind w:left="708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d) Ocenę poprawną otrzymuje uczeń, który:</w:t>
      </w:r>
    </w:p>
    <w:p>
      <w:pPr>
        <w:pStyle w:val="ListParagraph"/>
        <w:numPr>
          <w:ilvl w:val="0"/>
          <w:numId w:val="63"/>
        </w:numPr>
        <w:rPr>
          <w:color w:val="000000"/>
        </w:rPr>
      </w:pPr>
      <w:r>
        <w:rPr>
          <w:color w:val="000000"/>
        </w:rPr>
        <w:t>właściwie reaguje na zabiegi wychowawcze,</w:t>
      </w:r>
    </w:p>
    <w:p>
      <w:pPr>
        <w:pStyle w:val="ListParagraph"/>
        <w:numPr>
          <w:ilvl w:val="0"/>
          <w:numId w:val="63"/>
        </w:numPr>
        <w:rPr>
          <w:color w:val="000000"/>
        </w:rPr>
      </w:pPr>
      <w:r>
        <w:rPr>
          <w:color w:val="000000"/>
        </w:rPr>
        <w:t>zdarzają mu się częste uchybienia we właściwym zachowaniu, jednak bez agresji fizycznej,</w:t>
      </w:r>
    </w:p>
    <w:p>
      <w:pPr>
        <w:pStyle w:val="ListParagraph"/>
        <w:numPr>
          <w:ilvl w:val="0"/>
          <w:numId w:val="63"/>
        </w:numPr>
        <w:rPr>
          <w:color w:val="000000"/>
        </w:rPr>
      </w:pPr>
      <w:r>
        <w:rPr>
          <w:color w:val="000000"/>
        </w:rPr>
        <w:t>ma do 12 godzin nieusprawiedliwionych nieobecności,</w:t>
      </w:r>
    </w:p>
    <w:p>
      <w:pPr>
        <w:pStyle w:val="ListParagraph"/>
        <w:numPr>
          <w:ilvl w:val="0"/>
          <w:numId w:val="63"/>
        </w:numPr>
        <w:rPr>
          <w:color w:val="000000"/>
        </w:rPr>
      </w:pPr>
      <w:r>
        <w:rPr>
          <w:color w:val="000000"/>
        </w:rPr>
        <w:t>ma do 7 uwag w dzienniku lekcyjnym (dopuszczalna nagana wychowawcy, niedopuszczalna nagana dyrektora szkoły).</w:t>
      </w:r>
    </w:p>
    <w:p>
      <w:pPr>
        <w:pStyle w:val="Normal"/>
        <w:ind w:left="708" w:hanging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>e) Ocenę nieodpowiednią otrzymuje uczeń, który postępuje jak uczeń, który otrzymuje ocenę poprawną, z tym, że: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ma powyżej 12 godzin nieusprawiedliwionej nieobecności,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ma więcej niż 7 uwag w dzienniku lekcyjnym,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otrzymał naganę od dyrektora,</w:t>
      </w:r>
    </w:p>
    <w:p>
      <w:pPr>
        <w:pStyle w:val="ListParagraph"/>
        <w:numPr>
          <w:ilvl w:val="0"/>
          <w:numId w:val="9"/>
        </w:numPr>
        <w:rPr>
          <w:color w:val="000000"/>
          <w:u w:val="single"/>
        </w:rPr>
      </w:pPr>
      <w:r>
        <w:rPr>
          <w:color w:val="000000"/>
          <w:u w:val="single"/>
        </w:rPr>
        <w:t>nie wchodzi w konflikt z prawem,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stosuje agresję słowną, używa wulgaryzmów, rzadko zdarza mu się stosować agresję fizyczną,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ma lekceważący stosunek do nauczycieli, kolegów oraz innych pracowników szkoły,</w:t>
      </w:r>
    </w:p>
    <w:p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jest arogancki.</w:t>
      </w:r>
    </w:p>
    <w:p>
      <w:pPr>
        <w:pStyle w:val="Normal"/>
        <w:rPr>
          <w:color w:val="000000"/>
        </w:rPr>
      </w:pPr>
      <w:r>
        <w:rPr>
          <w:color w:val="000000"/>
        </w:rPr>
        <w:t>Nie przewiduje się oceny nagannej dla uczniów z orzeczeniem o niedostosowaniu społecznym lub zagrożeniu niedostosowaniem społecznym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>6. Sposoby sprawdzania osiągnięć uczniów. Ocenie podlegać będą: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wiadomości,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umiejętności,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zaangażowanie i włożony w pracę wysiłek,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stopień osiągania standardów,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postawy z uwzględnieniem możliwości indywidualnych ucznia,</w:t>
      </w:r>
    </w:p>
    <w:p>
      <w:pPr>
        <w:pStyle w:val="Normal"/>
        <w:widowControl w:val="false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prace pisemne,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sprawdziany bieżące (kartkówki z 3 ostatnich lekcji),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sprawdziany z określonego działu materiału, testy,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sprawdziany praktyczne,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odpowiedzi ustne,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aktywna praca w zespole,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zeszyty przedmiotowe i zeszyty ćwiczeń,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karty pracy uczniów,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wytwory artystyczne,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prace domowe,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praca ucznia na lekcji,</w:t>
      </w:r>
    </w:p>
    <w:p>
      <w:pPr>
        <w:pStyle w:val="Normal"/>
        <w:numPr>
          <w:ilvl w:val="0"/>
          <w:numId w:val="6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przygotowanie do zajęć.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7. Ustala się, że sprawdzian pisemny lub praktyczny po określonym dziale materiału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powinien być zapowiedziany z tygodniowym wyprzedzeniem i wpisany do dziennika.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W jednym tygodniu mogą być najwyżej dwa w/w sprawdziany.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 Wiadomości z ostatnich lekcji mogą być sprawdzone i ocenione bez zapowiedzi w formie 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ustnej lub pisemnej.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9. Wszystkie sprawdziany powinny być ocenione w terminie 14 dni, zaś uczniowie powinni </w:t>
      </w:r>
    </w:p>
    <w:p>
      <w:pPr>
        <w:pStyle w:val="Normal"/>
        <w:widowControl w:val="false"/>
        <w:jc w:val="left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być poinformowani o ocenie oraz powinni otrzymać od nauczyciela informację zwrotną na               temat  możliwości poprawy w/w sprawdzianu.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10. W klasach I – III uczniowie otrzymują od nauczyciela informację o tym, co na teście lub 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sprawdzianie wykonali prawidłowo, a nad czym muszą popracować.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11. Sposób informowania rodziców o wynikach sprawdzianu przedstawiony jest w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nauczycielskich systemach oceniania.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12. Podstawą do wystawienia oceny semestralnej i rocznej są wszystkie oceny uzyskane przez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ucznia w danym semestrze oraz włożony wysiłek i zaangażowanie.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13. Odpowiedzi ustne, prace artystyczne, karty pracy uczniów, zeszyty  oceniane będą na  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bieżąco.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14.  Wszystkie prace klasowe (sprawdziany) są w szkole obowiązkowe. Uczeń nieobecny na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sprawdzianie powinien po powrocie do szkoły na najbliższej lekcji, na której jest obecny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 xml:space="preserve">ustalić   z   nauczycielem   termin   pisania   sprawdzianu, nie później  jednak niż za dwa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 xml:space="preserve">tygodnie. 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15. Prace klasowe przechowywane będą w szkole do końca roku szkolnego (tj. 31 sierpnia).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Uczniowie prac klasowych nie dostają do domu. Rodzice i uczniowie mogą obejrzeć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 xml:space="preserve">sprawdziany na warunkach określonych przez nauczyciela. </w:t>
      </w:r>
    </w:p>
    <w:p>
      <w:pPr>
        <w:pStyle w:val="Normal"/>
        <w:widowControl w:val="false"/>
        <w:numPr>
          <w:ilvl w:val="0"/>
          <w:numId w:val="72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Oceny klasyfikacyjne ustalają nauczyciele prowadzący poszczególne zajęcia edukacyjne.</w:t>
      </w:r>
    </w:p>
    <w:p>
      <w:pPr>
        <w:pStyle w:val="Normal"/>
        <w:widowControl w:val="false"/>
        <w:numPr>
          <w:ilvl w:val="0"/>
          <w:numId w:val="72"/>
        </w:numPr>
        <w:rPr>
          <w:color w:val="000000"/>
        </w:rPr>
      </w:pPr>
      <w:r>
        <w:rPr>
          <w:color w:val="000000"/>
          <w:lang w:eastAsia="en-US"/>
        </w:rPr>
        <w:t xml:space="preserve">10 dni przed końcowym i semestralnym posiedzeniem rady pedagogicznej rodzice                 i uczniowie będą poinformowani o przewidywanych ocenach klasyfikacyjnych </w:t>
      </w:r>
      <w:r>
        <w:rPr>
          <w:color w:val="000000"/>
        </w:rPr>
        <w:t xml:space="preserve">                      </w:t>
      </w:r>
      <w:r>
        <w:rPr>
          <w:color w:val="000000"/>
          <w:lang w:eastAsia="en-US"/>
        </w:rPr>
        <w:t xml:space="preserve">z poszczególnych  przedmiotów oraz ocenie z zachowania. </w:t>
      </w:r>
    </w:p>
    <w:p>
      <w:pPr>
        <w:pStyle w:val="Normal"/>
        <w:widowControl w:val="false"/>
        <w:tabs>
          <w:tab w:val="left" w:pos="709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18. Sposoby informowania rodziców (opiekunów) o postępach ich dzieci.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1) Każdy rodzic ma prawo do pełnej, wiarygodnej i rzetelnej informacji o postępach  i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       </w:t>
      </w:r>
      <w:r>
        <w:rPr>
          <w:color w:val="000000"/>
          <w:lang w:eastAsia="en-US"/>
        </w:rPr>
        <w:t xml:space="preserve">trudnościach swojego dziecka. Informacje otrzyma w szkole od  wychowawcy oraz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      </w:t>
      </w:r>
      <w:r>
        <w:rPr>
          <w:color w:val="000000"/>
          <w:lang w:eastAsia="en-US"/>
        </w:rPr>
        <w:t>od nauczyciela prowadzącego dany przedmiot.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       </w:t>
      </w:r>
      <w:r>
        <w:rPr>
          <w:color w:val="000000"/>
          <w:lang w:eastAsia="en-US"/>
        </w:rPr>
        <w:t xml:space="preserve">2) W szkole ustala się corocznie harmonogram spotkań z rodzicami. Rodzice mogą  </w:t>
      </w:r>
    </w:p>
    <w:p>
      <w:pPr>
        <w:pStyle w:val="Normal"/>
        <w:widowControl w:val="false"/>
        <w:ind w:left="1021" w:hanging="0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również kontaktować się z wychowawcą lub innymi nauczycielami w terminie ustalonym indywidualnie. Nauczyciele zobowiązani są również do pisemnego powiadamiania rodziców o grożących ocenach niedostatecznych, na miesiąc przed zakończeniem I semestru oraz zakończeniem roku  szkolnego.</w:t>
      </w:r>
    </w:p>
    <w:p>
      <w:pPr>
        <w:pStyle w:val="Normal"/>
        <w:widowControl w:val="false"/>
        <w:rPr>
          <w:color w:val="000000"/>
        </w:rPr>
      </w:pPr>
      <w:r>
        <w:rPr>
          <w:color w:val="000000"/>
          <w:lang w:eastAsia="en-US"/>
        </w:rPr>
        <w:t xml:space="preserve">              </w:t>
      </w:r>
      <w:r>
        <w:rPr>
          <w:color w:val="000000"/>
          <w:lang w:eastAsia="en-US"/>
        </w:rPr>
        <w:t>3) Nauczyciel jest zobowiązany do uzasadnienia każdej oceny na prośbę ucznia lub     rodzica.</w:t>
      </w:r>
    </w:p>
    <w:p>
      <w:pPr>
        <w:pStyle w:val="Normal"/>
        <w:widowControl w:val="false"/>
        <w:rPr>
          <w:color w:val="000000"/>
          <w:lang w:eastAsia="en-US"/>
        </w:rPr>
      </w:pPr>
      <w:r>
        <w:rPr>
          <w:color w:val="000000"/>
          <w:lang w:eastAsia="en-US"/>
        </w:rPr>
        <w:t>19. Egzaminy klasyfikacyjne, poprawkowe i  sprawdzające:</w:t>
      </w:r>
    </w:p>
    <w:p>
      <w:pPr>
        <w:pStyle w:val="Normal"/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1) Przewiduje się przeprowadzanie egzaminów klasyfikacyjnych, poprawkowych,  </w:t>
      </w:r>
    </w:p>
    <w:p>
      <w:pPr>
        <w:pStyle w:val="Normal"/>
        <w:ind w:left="491" w:hanging="0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sprawdzających. </w:t>
      </w:r>
    </w:p>
    <w:p>
      <w:pPr>
        <w:pStyle w:val="Normal"/>
        <w:ind w:firstLine="49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Uczeń może nie być klasyfikowany z jednego, kilku lub wszystkich zajęć 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edukacyjnych, jeżeli brak jest podstaw do ustalenia oceny klasyfikacyjnej z powodu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nieobecności ucznia na zajęciach edukacyjnych przekraczającej połowę czasu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przeznaczonego na te zajęcia w szkolnym planie nauczania.</w:t>
      </w:r>
    </w:p>
    <w:p>
      <w:pPr>
        <w:pStyle w:val="Normal"/>
        <w:ind w:firstLine="49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Uczeń nieklasyfikowany z powodu usprawiedliwionej nieobecności może zdawać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egzamin klasyfikacyjny.</w:t>
      </w:r>
    </w:p>
    <w:p>
      <w:pPr>
        <w:pStyle w:val="Normal"/>
        <w:ind w:firstLine="49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4) Na prośbę ucznia nieklasyfikowanego z powodu nieobecności nieusprawiedliwionej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lub na prośbę jego rodziców (prawnych opiekunów) rada pedagogiczna może wyrazić 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zgodę na egzamin klasyfikacyjny.</w:t>
      </w:r>
    </w:p>
    <w:p>
      <w:pPr>
        <w:pStyle w:val="Normal"/>
        <w:ind w:firstLine="49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5) Egzamin klasyfikacyjny zdaje również uczeń realizujący indywidualny tok lub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program nauki oraz uczeń spełniający obowiązek szkolny lub obowiązek nauki poza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szkołą.</w:t>
      </w:r>
    </w:p>
    <w:p>
      <w:pPr>
        <w:pStyle w:val="Normal"/>
        <w:ind w:firstLine="491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6) Egzamin klasyfikacyjny uczeń zdaje przed komisją egzaminacyjna, w skład, której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wchodzą: dyrektor szkoły, wychowawca klasy i nauczyciel uczący przedmiotu, z  </w:t>
      </w:r>
    </w:p>
    <w:p>
      <w:pPr>
        <w:pStyle w:val="Normal"/>
        <w:ind w:firstLine="491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którego zdawany jest egzamin.</w:t>
      </w:r>
    </w:p>
    <w:p>
      <w:pPr>
        <w:pStyle w:val="Normal"/>
        <w:numPr>
          <w:ilvl w:val="0"/>
          <w:numId w:val="43"/>
        </w:numPr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Egzamin musi się odbyć w ciągu 7 dni od klasyfikacyjnego posiedzenia rady </w:t>
      </w:r>
    </w:p>
    <w:p>
      <w:pPr>
        <w:pStyle w:val="Normal"/>
        <w:ind w:left="851" w:hanging="0"/>
        <w:rPr>
          <w:color w:val="000000"/>
          <w:lang w:eastAsia="en-US"/>
        </w:rPr>
      </w:pPr>
      <w:r>
        <w:rPr>
          <w:color w:val="000000"/>
          <w:lang w:eastAsia="en-US"/>
        </w:rPr>
        <w:t>pedagogicznej.</w:t>
      </w:r>
    </w:p>
    <w:p>
      <w:pPr>
        <w:pStyle w:val="Normal"/>
        <w:widowControl w:val="false"/>
        <w:numPr>
          <w:ilvl w:val="0"/>
          <w:numId w:val="43"/>
        </w:numPr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Pytania i zadania na egzamin klasyfikacyjny ustala nauczyciel uczący danego  </w:t>
      </w:r>
    </w:p>
    <w:p>
      <w:pPr>
        <w:pStyle w:val="Normal"/>
        <w:widowControl w:val="false"/>
        <w:ind w:left="851" w:hanging="0"/>
        <w:rPr>
          <w:color w:val="000000"/>
          <w:lang w:eastAsia="en-US"/>
        </w:rPr>
      </w:pPr>
      <w:r>
        <w:rPr>
          <w:color w:val="000000"/>
          <w:lang w:eastAsia="en-US"/>
        </w:rPr>
        <w:t>przedmiotu.</w:t>
      </w:r>
    </w:p>
    <w:p>
      <w:pPr>
        <w:pStyle w:val="Normal"/>
        <w:tabs>
          <w:tab w:val="clear" w:pos="709"/>
          <w:tab w:val="left" w:pos="567" w:leader="none"/>
        </w:tabs>
        <w:ind w:left="420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7) Ustalona przez nauczyciela niedostateczna ocena końcoworoczna może być </w:t>
      </w:r>
    </w:p>
    <w:p>
      <w:pPr>
        <w:pStyle w:val="Normal"/>
        <w:ind w:left="720" w:hanging="0"/>
        <w:rPr>
          <w:color w:val="000000"/>
          <w:lang w:eastAsia="en-US"/>
        </w:rPr>
      </w:pPr>
      <w:r>
        <w:rPr>
          <w:color w:val="000000"/>
          <w:lang w:eastAsia="en-US"/>
        </w:rPr>
        <w:t>zmieniona tylko w wyniku egzaminu poprawkowego.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9"/>
          <w:tab w:val="left" w:pos="567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Egzamin poprawkowy oceny końcoworocznej musi odbyć się w ostatnim tygodniu wakacji (nie dotyczy klasy kończącej szkołę).</w:t>
      </w:r>
    </w:p>
    <w:p>
      <w:pPr>
        <w:pStyle w:val="Normal"/>
        <w:numPr>
          <w:ilvl w:val="0"/>
          <w:numId w:val="21"/>
        </w:numPr>
        <w:tabs>
          <w:tab w:val="clear" w:pos="709"/>
          <w:tab w:val="left" w:pos="567" w:leader="none"/>
        </w:tabs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Egzamin poprawkowy ma dwie formy: ustną i pisemną (z wyjątkiem muzyki, plastyki, informatyki, wychowania fizycznego, z których to egzamin ma formę praktyczną) przed komisją egzaminacyjną powołaną przez dyrektora szkoły.               W ciągu roku uczeń ma prawo do jednego egzaminu poprawkowego,                                w wyjątkowych sytuacjach egzamin może odbyć się z dwóch zajęć edukacyjnych.</w:t>
      </w:r>
    </w:p>
    <w:p>
      <w:pPr>
        <w:pStyle w:val="Normal"/>
        <w:widowControl w:val="false"/>
        <w:ind w:firstLine="493"/>
        <w:rPr>
          <w:color w:val="000000"/>
          <w:lang w:eastAsia="en-US"/>
        </w:rPr>
      </w:pPr>
      <w:r>
        <w:rPr>
          <w:color w:val="000000"/>
          <w:lang w:eastAsia="en-US"/>
        </w:rPr>
        <w:t>a) W skład komisji egzaminacyjnej wchodzą:</w:t>
      </w:r>
    </w:p>
    <w:p>
      <w:pPr>
        <w:pStyle w:val="Normal"/>
        <w:widowControl w:val="false"/>
        <w:numPr>
          <w:ilvl w:val="0"/>
          <w:numId w:val="1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dyrektor szkoły – przewodniczący komisji,</w:t>
      </w:r>
    </w:p>
    <w:p>
      <w:pPr>
        <w:pStyle w:val="Normal"/>
        <w:widowControl w:val="false"/>
        <w:numPr>
          <w:ilvl w:val="0"/>
          <w:numId w:val="1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nauczyciel prowadzący dane zajęcia edukacyjne, jako egzaminujący,</w:t>
      </w:r>
    </w:p>
    <w:p>
      <w:pPr>
        <w:pStyle w:val="Normal"/>
        <w:widowControl w:val="false"/>
        <w:numPr>
          <w:ilvl w:val="0"/>
          <w:numId w:val="1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nauczyciel prowadzący takie same zajęcia lub pokrewne zajęcia    edukacyjne – jako członek komisji.</w:t>
      </w:r>
    </w:p>
    <w:p>
      <w:pPr>
        <w:pStyle w:val="Normal"/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b) Nauczyciel prowadzący dane zajęcia edukacyjne, z których ma odbyć się egzamin </w:t>
      </w:r>
    </w:p>
    <w:p>
      <w:pPr>
        <w:pStyle w:val="Normal"/>
        <w:ind w:left="851" w:hanging="0"/>
        <w:rPr>
          <w:color w:val="000000"/>
          <w:lang w:eastAsia="en-US"/>
        </w:rPr>
      </w:pPr>
      <w:r>
        <w:rPr>
          <w:color w:val="000000"/>
          <w:lang w:eastAsia="en-US"/>
        </w:rPr>
        <w:t>może być zwolniony z bycia członkiem komisji egzaminacyjnej na własną prośbę lub w innych uzasadnionych przypadkach.</w:t>
      </w:r>
    </w:p>
    <w:p>
      <w:pPr>
        <w:pStyle w:val="Normal"/>
        <w:numPr>
          <w:ilvl w:val="0"/>
          <w:numId w:val="43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Pytania egzaminacyjne przygotowuje nauczyciel zwany wyżej egzaminującym             w porozumieniu z członkiem komisji.</w:t>
      </w:r>
    </w:p>
    <w:p>
      <w:pPr>
        <w:pStyle w:val="Normal"/>
        <w:numPr>
          <w:ilvl w:val="0"/>
          <w:numId w:val="43"/>
        </w:numPr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Z przeprowadzonego egzaminu sporządzony będzie protokół zawierający: skład </w:t>
      </w:r>
    </w:p>
    <w:p>
      <w:pPr>
        <w:pStyle w:val="Normal"/>
        <w:ind w:left="851" w:hanging="0"/>
        <w:rPr>
          <w:color w:val="000000"/>
          <w:lang w:eastAsia="en-US"/>
        </w:rPr>
      </w:pPr>
      <w:r>
        <w:rPr>
          <w:color w:val="000000"/>
          <w:lang w:eastAsia="en-US"/>
        </w:rPr>
        <w:t>komisji, termin egzaminu, pytania, wynik egzaminu oraz ocenę ustaloną przez komisję. Do protokołu załączone zostaną pisemne prace ucznia i informacja                     o odpowiedziach ustnych ucznia.</w:t>
      </w:r>
    </w:p>
    <w:p>
      <w:pPr>
        <w:pStyle w:val="Normal"/>
        <w:numPr>
          <w:ilvl w:val="0"/>
          <w:numId w:val="43"/>
        </w:numPr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Uczeń, który z przyczyn losowych nie przystąpi do egzaminu poprawkowego                w wyznaczonym terminie, może do niego przystąpić w innym terminie, określonym przez dyrektora szkoły.</w:t>
      </w:r>
    </w:p>
    <w:p>
      <w:pPr>
        <w:pStyle w:val="Normal"/>
        <w:numPr>
          <w:ilvl w:val="0"/>
          <w:numId w:val="43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Jeśli w terminie dodatkowym uczeń nie przystąpi do egzaminu poprawkowego nie </w:t>
      </w:r>
    </w:p>
    <w:p>
      <w:pPr>
        <w:pStyle w:val="Normal"/>
        <w:ind w:left="851" w:hanging="0"/>
        <w:rPr>
          <w:color w:val="000000"/>
          <w:lang w:eastAsia="en-US"/>
        </w:rPr>
      </w:pPr>
      <w:r>
        <w:rPr>
          <w:color w:val="000000"/>
          <w:lang w:eastAsia="en-US"/>
        </w:rPr>
        <w:t>otrzymuje promocji do klasy programowo wyższej.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20. Uczeń lub jego rodzice (opiekunowie prawni) mogą zgłosić wniosek do dyrektora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 xml:space="preserve">szkoły, jeżeli uznają, że semestralna (roczna) ocena klasyfikacyjna z zajęć edukacyjnych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lub zachowania została ustalona niezgodnie z przepisami prawa dotyczącymi trybu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 xml:space="preserve">ustalania tej oceny. Wniosek ten może być zgłoszony w ciągu 7 dni od zakończenia zajęć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dydaktyczno-wychowawczych. W przypadku stwierdzenia zasadności powyższego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wniosku, dyrektor szkoły powołuje komisję, która: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993" w:leader="none"/>
        </w:tabs>
        <w:ind w:left="993" w:hanging="360"/>
        <w:rPr>
          <w:color w:val="000000"/>
          <w:lang w:eastAsia="en-US"/>
        </w:rPr>
      </w:pPr>
      <w:r>
        <w:rPr>
          <w:color w:val="000000"/>
          <w:lang w:eastAsia="en-US"/>
        </w:rPr>
        <w:t>w przypadku oceny z zajęć edukacyjnych – przeprowadza egzamin sprawdzający wiadomości i umiejętności ucznia w formie ustnej i pisemnej oraz ustala semestralną (roczną) ocenę z danych zajęć edukacyjnych.</w:t>
      </w:r>
    </w:p>
    <w:p>
      <w:pPr>
        <w:pStyle w:val="Normal"/>
        <w:numPr>
          <w:ilvl w:val="3"/>
          <w:numId w:val="10"/>
        </w:numPr>
        <w:tabs>
          <w:tab w:val="clear" w:pos="709"/>
          <w:tab w:val="left" w:pos="993" w:leader="none"/>
        </w:tabs>
        <w:ind w:left="993" w:hanging="360"/>
        <w:rPr>
          <w:color w:val="000000"/>
          <w:lang w:eastAsia="en-US"/>
        </w:rPr>
      </w:pPr>
      <w:r>
        <w:rPr>
          <w:color w:val="000000"/>
          <w:lang w:eastAsia="en-US"/>
        </w:rPr>
        <w:t>w przypadku oceny zachowania – ustala semestralną (roczną) ocenę zachowania w drodze głosowania zwykłą większością głosów; w przypadku równej liczby głosów decyduje głos przewodniczącego komisji.</w:t>
      </w:r>
    </w:p>
    <w:p>
      <w:pPr>
        <w:pStyle w:val="Wcicietrecitekstu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3) W skład komisji wchodzą:</w:t>
      </w:r>
    </w:p>
    <w:p>
      <w:pPr>
        <w:pStyle w:val="Normal"/>
        <w:numPr>
          <w:ilvl w:val="2"/>
          <w:numId w:val="2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 przypadku oceny z zajęć edukacyjnych:</w:t>
      </w:r>
    </w:p>
    <w:p>
      <w:pPr>
        <w:pStyle w:val="Normal"/>
        <w:numPr>
          <w:ilvl w:val="0"/>
          <w:numId w:val="1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dyrektor szkoły, – jako przewodniczący komisji,</w:t>
      </w:r>
    </w:p>
    <w:p>
      <w:pPr>
        <w:pStyle w:val="Normal"/>
        <w:numPr>
          <w:ilvl w:val="0"/>
          <w:numId w:val="1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nauczyciel prowadzący dane zajęcia edukacyjne,</w:t>
      </w:r>
    </w:p>
    <w:p>
      <w:pPr>
        <w:pStyle w:val="Normal"/>
        <w:numPr>
          <w:ilvl w:val="0"/>
          <w:numId w:val="1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dwóch nauczycieli prowadzących takie same lub pokrewne zajęcia edukacyjne.</w:t>
      </w:r>
    </w:p>
    <w:p>
      <w:pPr>
        <w:pStyle w:val="Normal"/>
        <w:numPr>
          <w:ilvl w:val="2"/>
          <w:numId w:val="2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 przypadku oceny z zachowania:</w:t>
      </w:r>
    </w:p>
    <w:p>
      <w:pPr>
        <w:pStyle w:val="Normal"/>
        <w:numPr>
          <w:ilvl w:val="0"/>
          <w:numId w:val="4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dyrektor szkoły, – jako przewodniczący komisji,</w:t>
      </w:r>
    </w:p>
    <w:p>
      <w:pPr>
        <w:pStyle w:val="Normal"/>
        <w:numPr>
          <w:ilvl w:val="0"/>
          <w:numId w:val="4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wychowawca klasy,</w:t>
      </w:r>
    </w:p>
    <w:p>
      <w:pPr>
        <w:pStyle w:val="Normal"/>
        <w:numPr>
          <w:ilvl w:val="0"/>
          <w:numId w:val="4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wskazany przez dyrektora szkoły nauczyciel prowadzący zajęcia edukacyjne w danej klasie,</w:t>
      </w:r>
    </w:p>
    <w:p>
      <w:pPr>
        <w:pStyle w:val="Normal"/>
        <w:numPr>
          <w:ilvl w:val="0"/>
          <w:numId w:val="4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pedagog, jeżeli jest zatrudniony w szkole,</w:t>
      </w:r>
    </w:p>
    <w:p>
      <w:pPr>
        <w:pStyle w:val="Normal"/>
        <w:numPr>
          <w:ilvl w:val="0"/>
          <w:numId w:val="4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psycholog, jeżeli jest zatrudniony w szkole.</w:t>
      </w:r>
    </w:p>
    <w:p>
      <w:pPr>
        <w:pStyle w:val="Normal"/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4) Nauczyciel prowadzący dane zajęcia edukacyjne, z których ma odbyć się egzamin </w:t>
      </w:r>
    </w:p>
    <w:p>
      <w:pPr>
        <w:pStyle w:val="Normal"/>
        <w:ind w:firstLine="426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sprawdzający może być zwolniony z egzaminu na własną prośbę lub w innych  </w:t>
      </w:r>
    </w:p>
    <w:p>
      <w:pPr>
        <w:pStyle w:val="Normal"/>
        <w:ind w:firstLine="426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uzasadnionych przypadkach.</w:t>
      </w:r>
    </w:p>
    <w:p>
      <w:pPr>
        <w:pStyle w:val="Normal"/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5) Ustalona przez komisję semestralna (roczna) ocena klasyfikacyjna nie może być niższa  </w:t>
      </w:r>
    </w:p>
    <w:p>
      <w:pPr>
        <w:pStyle w:val="Normal"/>
        <w:ind w:firstLine="426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od ustalonej wcześniej oceny. Ocena ustalona przez komisję jest ostateczna.</w:t>
      </w:r>
    </w:p>
    <w:p>
      <w:pPr>
        <w:pStyle w:val="Normal"/>
        <w:ind w:firstLine="426"/>
        <w:rPr>
          <w:color w:val="000000"/>
          <w:lang w:eastAsia="en-US"/>
        </w:rPr>
      </w:pPr>
      <w:r>
        <w:rPr>
          <w:color w:val="000000"/>
          <w:lang w:eastAsia="en-US"/>
        </w:rPr>
        <w:t>6) Z przeprowadzonego egzaminu sporządzony będzie protokół zawierający:</w:t>
      </w:r>
    </w:p>
    <w:p>
      <w:pPr>
        <w:pStyle w:val="Normal"/>
        <w:ind w:left="737" w:hanging="0"/>
        <w:rPr>
          <w:color w:val="000000"/>
          <w:lang w:eastAsia="en-US"/>
        </w:rPr>
      </w:pPr>
      <w:r>
        <w:rPr>
          <w:color w:val="000000"/>
          <w:lang w:eastAsia="en-US"/>
        </w:rPr>
        <w:t>a) w przypadku oceny z zajęć edukacyjnych:</w:t>
      </w:r>
    </w:p>
    <w:p>
      <w:pPr>
        <w:pStyle w:val="Normal"/>
        <w:numPr>
          <w:ilvl w:val="0"/>
          <w:numId w:val="1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skład komisji,</w:t>
      </w:r>
    </w:p>
    <w:p>
      <w:pPr>
        <w:pStyle w:val="Normal"/>
        <w:numPr>
          <w:ilvl w:val="0"/>
          <w:numId w:val="1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termin egzaminu,</w:t>
      </w:r>
    </w:p>
    <w:p>
      <w:pPr>
        <w:pStyle w:val="Normal"/>
        <w:numPr>
          <w:ilvl w:val="0"/>
          <w:numId w:val="1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zadania (pytania) sprawdzające,</w:t>
      </w:r>
    </w:p>
    <w:p>
      <w:pPr>
        <w:pStyle w:val="Normal"/>
        <w:numPr>
          <w:ilvl w:val="0"/>
          <w:numId w:val="1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wynik egzaminu oraz ustaloną ocenę.</w:t>
      </w:r>
    </w:p>
    <w:p>
      <w:pPr>
        <w:pStyle w:val="Normal"/>
        <w:ind w:left="603" w:hanging="0"/>
        <w:rPr>
          <w:color w:val="000000"/>
          <w:lang w:eastAsia="en-US"/>
        </w:rPr>
      </w:pPr>
      <w:r>
        <w:rPr>
          <w:color w:val="000000"/>
          <w:lang w:eastAsia="en-US"/>
        </w:rPr>
        <w:t>b) w przypadku oceny zachowania:</w:t>
      </w:r>
    </w:p>
    <w:p>
      <w:pPr>
        <w:pStyle w:val="Normal"/>
        <w:numPr>
          <w:ilvl w:val="0"/>
          <w:numId w:val="3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skład komisji,</w:t>
      </w:r>
    </w:p>
    <w:p>
      <w:pPr>
        <w:pStyle w:val="Normal"/>
        <w:numPr>
          <w:ilvl w:val="0"/>
          <w:numId w:val="3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termin posiedzenia komisji,</w:t>
      </w:r>
    </w:p>
    <w:p>
      <w:pPr>
        <w:pStyle w:val="Normal"/>
        <w:numPr>
          <w:ilvl w:val="0"/>
          <w:numId w:val="3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wynik głosowania,</w:t>
      </w:r>
    </w:p>
    <w:p>
      <w:pPr>
        <w:pStyle w:val="Normal"/>
        <w:numPr>
          <w:ilvl w:val="0"/>
          <w:numId w:val="3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ustaloną ocenę zachowania wraz z uzasadnieniem.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 xml:space="preserve">7) Do protokołu, o którym mowa w §6 pkt. 6 załączone zostaną pisemne  </w:t>
      </w:r>
    </w:p>
    <w:p>
      <w:pPr>
        <w:pStyle w:val="Normal"/>
        <w:ind w:left="720" w:hanging="0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prace ucznia i  informacja o odpowiedziach ustnych ucznia.</w:t>
      </w:r>
    </w:p>
    <w:p>
      <w:pPr>
        <w:pStyle w:val="Normal"/>
        <w:ind w:firstLine="493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8) Uczeń, który z przyczyn usprawiedliwionych nie przystąpi do egzaminu </w:t>
      </w:r>
    </w:p>
    <w:p>
      <w:pPr>
        <w:pStyle w:val="Normal"/>
        <w:ind w:firstLine="493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sprawdzającego w wyznaczonym terminie, może do niego przystąpić w innym  </w:t>
      </w:r>
    </w:p>
    <w:p>
      <w:pPr>
        <w:pStyle w:val="Normal"/>
        <w:ind w:firstLine="493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terminie, określonym przez dyrektora szkoły.</w:t>
      </w:r>
    </w:p>
    <w:p>
      <w:pPr>
        <w:pStyle w:val="Normal"/>
        <w:ind w:firstLine="493"/>
        <w:rPr>
          <w:color w:val="000000"/>
        </w:rPr>
      </w:pPr>
      <w:r>
        <w:rPr>
          <w:color w:val="000000"/>
        </w:rPr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21.Ocenianie w czasie nauki zdalnej i hybrydowej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Aktywności ucznia stanowiące podstawę do oceniania: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 xml:space="preserve">1. Potwierdzenie zapoznania się ze wskazanym materiałem i samodzielna praca; 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a) przesłanie plików z tekstami wypracowań, rozwiązaniami zadań, nagranymi wypowiedziami, prezentacjami;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b) wypowiedź ucznia na forum; 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 xml:space="preserve">c) udział w dyskusjach on-line; 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d) rozwiązanie różnorodnych form quizów i testów;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e) testy on-line;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 xml:space="preserve">f) zdjęcia prac; 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g) efekty pracy na różnych portalach społecznościowych pod kierunkiem nauczyciela.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2. Uczniowie, którzy nie podejmują prób uczestniczenia w zajęcia i nie wykazują się aktywnością nie uzyskują oceny pozytywnej i nie są klasyfikowani z danego przedmiotu.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3.  O pracach, które podlegają ocenie decydują nauczyciele poszczególnych przedmiotów. Zadania wskazane przez nauczyciela uczeń wykonuje, przestrzegając ustalonych terminów, a w przypadku niemożności wykonania zadania prosi go o pomoc                       w rozwiązaniu napotkanego problemu.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4. Szczegółowe kryteria oceniania ustalają nauczyciele w przedmiotowych systemach oceniania.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 xml:space="preserve">5. Dopuszcza się możliwość zamieszczania dodatkowego materiału dla uczniów potrzebujących większej liczby ćwiczeń lub chętnych do poszerzenia swojej wiedzy          i umiejętności. 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  <w:t>6. Podstawowymi kanałami komunikacji pomiędzy nauczycielami rodzicami i uczniami jest e-dziennik i e-mail, konsultacje on-line przy użyciu wybranego przez nauczyciela komunikatora oraz platformy komunikacyjnej.</w:t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</w:r>
    </w:p>
    <w:p>
      <w:pPr>
        <w:pStyle w:val="Normal"/>
        <w:ind w:left="709" w:hanging="360"/>
        <w:rPr>
          <w:color w:val="000000"/>
        </w:rPr>
      </w:pPr>
      <w:r>
        <w:rPr>
          <w:color w:val="000000"/>
        </w:rPr>
      </w:r>
    </w:p>
    <w:p>
      <w:pPr>
        <w:pStyle w:val="Normal"/>
        <w:ind w:left="709" w:hanging="360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</w:p>
    <w:p>
      <w:pPr>
        <w:pStyle w:val="Normal"/>
        <w:ind w:firstLine="493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Pomoc psychologiczno-pedagogiczna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7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Pomoc psychologiczno-pedagogiczna udzielana uczniowi w szkole polega na rozpoznawaniu i zaspokajaniu indywidualnych potrzeb rozwojowych i edukacyjnych ucznia oraz rozpoznawaniu  indywidualnych    możliwości    psychofizycznych ucznia, wynikających </w:t>
      </w:r>
    </w:p>
    <w:p>
      <w:pPr>
        <w:pStyle w:val="Normal"/>
        <w:rPr>
          <w:color w:val="000000"/>
        </w:rPr>
      </w:pPr>
      <w:r>
        <w:rPr>
          <w:color w:val="000000"/>
        </w:rPr>
        <w:t>w szczególności:</w:t>
      </w:r>
    </w:p>
    <w:p>
      <w:pPr>
        <w:pStyle w:val="Normal"/>
        <w:rPr>
          <w:color w:val="000000"/>
        </w:rPr>
      </w:pPr>
      <w:r>
        <w:rPr>
          <w:color w:val="000000"/>
        </w:rPr>
        <w:t>1) z niepełnosprawności,</w:t>
      </w:r>
    </w:p>
    <w:p>
      <w:pPr>
        <w:pStyle w:val="Normal"/>
        <w:rPr>
          <w:color w:val="000000"/>
        </w:rPr>
      </w:pPr>
      <w:r>
        <w:rPr>
          <w:color w:val="000000"/>
        </w:rPr>
        <w:t>2) z niedostosowania społecznego,</w:t>
      </w:r>
    </w:p>
    <w:p>
      <w:pPr>
        <w:pStyle w:val="Normal"/>
        <w:rPr>
          <w:color w:val="000000"/>
        </w:rPr>
      </w:pPr>
      <w:r>
        <w:rPr>
          <w:color w:val="000000"/>
        </w:rPr>
        <w:t>3) z zagrożenia niedostosowaniem społecznym,</w:t>
      </w:r>
    </w:p>
    <w:p>
      <w:pPr>
        <w:pStyle w:val="Normal"/>
        <w:rPr>
          <w:color w:val="000000"/>
        </w:rPr>
      </w:pPr>
      <w:r>
        <w:rPr>
          <w:color w:val="000000"/>
        </w:rPr>
        <w:t>4) ze szczególnych uzdolnień,</w:t>
      </w:r>
    </w:p>
    <w:p>
      <w:pPr>
        <w:pStyle w:val="Normal"/>
        <w:rPr>
          <w:color w:val="000000"/>
        </w:rPr>
      </w:pPr>
      <w:r>
        <w:rPr>
          <w:color w:val="000000"/>
        </w:rPr>
        <w:t>5) ze specyficznych trudności w uczeniu się,</w:t>
      </w:r>
    </w:p>
    <w:p>
      <w:pPr>
        <w:pStyle w:val="Normal"/>
        <w:rPr>
          <w:color w:val="000000"/>
        </w:rPr>
      </w:pPr>
      <w:r>
        <w:rPr>
          <w:color w:val="000000"/>
        </w:rPr>
        <w:t>6) z zaburzeń komunikacji językowej,</w:t>
      </w:r>
    </w:p>
    <w:p>
      <w:pPr>
        <w:pStyle w:val="Normal"/>
        <w:rPr>
          <w:color w:val="000000"/>
        </w:rPr>
      </w:pPr>
      <w:r>
        <w:rPr>
          <w:color w:val="000000"/>
        </w:rPr>
        <w:t>7) z choroby przewlekłej,</w:t>
      </w:r>
    </w:p>
    <w:p>
      <w:pPr>
        <w:pStyle w:val="Normal"/>
        <w:rPr>
          <w:color w:val="000000"/>
        </w:rPr>
      </w:pPr>
      <w:r>
        <w:rPr>
          <w:color w:val="000000"/>
        </w:rPr>
        <w:t>8) z sytuacji kryzysowych lub traumatycznych,</w:t>
      </w:r>
    </w:p>
    <w:p>
      <w:pPr>
        <w:pStyle w:val="Normal"/>
        <w:rPr>
          <w:color w:val="000000"/>
        </w:rPr>
      </w:pPr>
      <w:r>
        <w:rPr>
          <w:color w:val="000000"/>
        </w:rPr>
        <w:t>9) z niepowodzeń edukacyjnych,</w:t>
      </w:r>
    </w:p>
    <w:p>
      <w:pPr>
        <w:pStyle w:val="Normal"/>
        <w:rPr>
          <w:color w:val="000000"/>
        </w:rPr>
      </w:pPr>
      <w:r>
        <w:rPr>
          <w:color w:val="000000"/>
        </w:rPr>
        <w:t>10) z zaniedbań środowiskowych związanych z sytuacją bytową ucznia i jego rodziny.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11) trudności adaptacyjnych związanych z różnicami kulturowymi lub ze zmianą środowiska edukacyjnego, w tym związanych z wcześniejszym kształceniem za granicą. </w:t>
      </w:r>
    </w:p>
    <w:p>
      <w:pPr>
        <w:pStyle w:val="Normal"/>
        <w:rPr>
          <w:color w:val="000000"/>
        </w:rPr>
      </w:pPr>
      <w:r>
        <w:rPr>
          <w:color w:val="000000"/>
        </w:rPr>
        <w:t>2. Korzystanie z pomocy psychologiczno-pedagogicznej w szkole jest dobrowolne                            i  nieodpłatne.</w:t>
      </w:r>
    </w:p>
    <w:p>
      <w:pPr>
        <w:pStyle w:val="Normal"/>
        <w:rPr>
          <w:color w:val="000000"/>
        </w:rPr>
      </w:pPr>
      <w:r>
        <w:rPr>
          <w:color w:val="000000"/>
        </w:rPr>
        <w:t>3.  Pomoc psychologiczno-pedagogiczną organizuje dyrektor szkoły.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4. Pomocy psychologiczno-pedagogicznej w szkole udzielają uczniom nauczyciele,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wychowawcy oraz specjaliści pracujący w szkole. </w:t>
      </w:r>
    </w:p>
    <w:p>
      <w:pPr>
        <w:pStyle w:val="Normal"/>
        <w:rPr>
          <w:color w:val="000000"/>
        </w:rPr>
      </w:pPr>
      <w:r>
        <w:rPr>
          <w:color w:val="000000"/>
        </w:rPr>
        <w:t>5. Pomoc psychologiczno-pedagogiczna w szkole jest udzielana z inicjatywy:</w:t>
      </w:r>
    </w:p>
    <w:p>
      <w:pPr>
        <w:pStyle w:val="Normal"/>
        <w:rPr>
          <w:color w:val="000000"/>
        </w:rPr>
      </w:pPr>
      <w:r>
        <w:rPr>
          <w:color w:val="000000"/>
        </w:rPr>
        <w:t>1) ucznia,</w:t>
      </w:r>
    </w:p>
    <w:p>
      <w:pPr>
        <w:pStyle w:val="Normal"/>
        <w:rPr>
          <w:color w:val="000000"/>
        </w:rPr>
      </w:pPr>
      <w:r>
        <w:rPr>
          <w:color w:val="000000"/>
        </w:rPr>
        <w:t>2) rodziców ucznia,</w:t>
      </w:r>
    </w:p>
    <w:p>
      <w:pPr>
        <w:pStyle w:val="Normal"/>
        <w:rPr>
          <w:color w:val="000000"/>
        </w:rPr>
      </w:pPr>
      <w:r>
        <w:rPr>
          <w:color w:val="000000"/>
        </w:rPr>
        <w:t>3) dyrektora szkoły,</w:t>
      </w:r>
    </w:p>
    <w:p>
      <w:pPr>
        <w:pStyle w:val="Normal"/>
        <w:rPr>
          <w:color w:val="000000"/>
        </w:rPr>
      </w:pPr>
      <w:r>
        <w:rPr>
          <w:color w:val="000000"/>
        </w:rPr>
        <w:t>4) nauczyciela, wychowawcy lub specjalisty prowadzącego zajęcia z uczniem,</w:t>
      </w:r>
    </w:p>
    <w:p>
      <w:pPr>
        <w:pStyle w:val="Normal"/>
        <w:rPr>
          <w:color w:val="000000"/>
        </w:rPr>
      </w:pPr>
      <w:r>
        <w:rPr>
          <w:color w:val="000000"/>
        </w:rPr>
        <w:t>5) poradni psychologiczno-pedagogicznej.</w:t>
      </w:r>
    </w:p>
    <w:p>
      <w:pPr>
        <w:pStyle w:val="Normal"/>
        <w:rPr>
          <w:color w:val="000000"/>
        </w:rPr>
      </w:pPr>
      <w:r>
        <w:rPr>
          <w:color w:val="000000"/>
        </w:rPr>
        <w:t>6. W szkole pomoc psychologiczno-pedagogiczna jest udzielana w trakcie bieżącej pracy             z uczniem oraz w formie:</w:t>
      </w:r>
    </w:p>
    <w:p>
      <w:pPr>
        <w:pStyle w:val="Normal"/>
        <w:rPr>
          <w:color w:val="000000"/>
        </w:rPr>
      </w:pPr>
      <w:r>
        <w:rPr>
          <w:color w:val="000000"/>
        </w:rPr>
        <w:t>1) zajęć rozwijających uzdolnienia,</w:t>
      </w:r>
    </w:p>
    <w:p>
      <w:pPr>
        <w:pStyle w:val="Normal"/>
        <w:rPr>
          <w:color w:val="000000"/>
        </w:rPr>
      </w:pPr>
      <w:r>
        <w:rPr>
          <w:color w:val="000000"/>
        </w:rPr>
        <w:t>2) zajęć dydaktyczno-wyrównawczych,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3) zajęć specjalistycznych: korekcyjno-kompensacyjnych, logopedycznych, socjoterapeutycznych oraz innych zajęć o charakterze terapeutycznym,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4) zajęć wczesnego wspomagania rozwoju,</w:t>
      </w:r>
    </w:p>
    <w:p>
      <w:pPr>
        <w:pStyle w:val="Normal"/>
        <w:rPr>
          <w:color w:val="000000"/>
        </w:rPr>
      </w:pPr>
      <w:r>
        <w:rPr>
          <w:color w:val="000000"/>
        </w:rPr>
        <w:t>5) porad i konsultacji.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7. Zajęcia rozwijające uzdolnienia organizuje się dla uczniów szczególnie uzdolnionych.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Liczba uczestników zajęć nie może przekraczać 8.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8. Zajęcia dydaktyczno-wyrównawcze organizuje się dla uczniów mających trudności w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nauce, w szczególności w spełnianiu wymagań edukacyjnych wynikających z podstawy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programowej kształcenia ogólnego dla danego etapu edukacyjnego. Liczba uczestników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zajęć nie może przekraczać 8.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9. Zajęcia korekcyjno-kompensacyjne organizuje się dla uczniów z zaburzeniami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rozwojowymi lub specyficznymi trudnościami w uczeniu się. Liczba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uczestników zajęć nie może przekraczać 5.</w:t>
      </w:r>
    </w:p>
    <w:p>
      <w:pPr>
        <w:pStyle w:val="Normal"/>
        <w:rPr>
          <w:color w:val="000000"/>
        </w:rPr>
      </w:pPr>
      <w:r>
        <w:rPr>
          <w:color w:val="000000"/>
        </w:rPr>
        <w:t>10. Zajęcia logopedyczne organizuje się dla uczniów z nieprawidłową artykulacją, które powodują   zaburzenia komunikacji językowej oraz utrudniają naukę. Liczba uczestników zajęć nie  może przekraczać 4.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11. Zajęcia socjoterapeutyczne oraz inne zajęcia o charakterze terapeutycznym organizuje się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dla uczniów z dysfunkcjami i zaburzeniami utrudniającymi funkcjonowanie społeczne.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Liczba uczestników zajęć nie może przekraczać 10.</w:t>
      </w:r>
    </w:p>
    <w:p>
      <w:pPr>
        <w:pStyle w:val="Normal"/>
        <w:rPr>
          <w:color w:val="000000"/>
        </w:rPr>
      </w:pPr>
      <w:r>
        <w:rPr>
          <w:color w:val="000000"/>
        </w:rPr>
        <w:t>12. Wymiar godzin pozostałych form udzielania uczniom pomocy psychologiczno-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pedagogicznej ustala dyrektor szkoły biorąc pod uwagę wszystkie godziny, które                     w    danym roku szkolnym mogą być przeznaczone na realizację tych form.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13. Dla ucznia posiadającego orzeczenie o potrzebie kształcenia specjalnego opracowuje się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indywidualny program edukacyjno-terapeutycznym. </w:t>
      </w:r>
    </w:p>
    <w:p>
      <w:pPr>
        <w:pStyle w:val="Nagwek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III</w:t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SZKOŁY I ICH KOMPETENCJE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8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Organami szkoły są:</w:t>
      </w:r>
    </w:p>
    <w:p>
      <w:pPr>
        <w:pStyle w:val="Normal"/>
        <w:numPr>
          <w:ilvl w:val="0"/>
          <w:numId w:val="31"/>
        </w:numPr>
        <w:tabs>
          <w:tab w:val="clear" w:pos="709"/>
          <w:tab w:val="left" w:pos="851" w:leader="none"/>
        </w:tabs>
        <w:ind w:left="851" w:hanging="360"/>
        <w:rPr>
          <w:color w:val="000000"/>
          <w:lang w:eastAsia="en-US"/>
        </w:rPr>
      </w:pPr>
      <w:r>
        <w:rPr>
          <w:color w:val="000000"/>
          <w:lang w:eastAsia="en-US"/>
        </w:rPr>
        <w:t>Dyrektor szkoły,</w:t>
      </w:r>
    </w:p>
    <w:p>
      <w:pPr>
        <w:pStyle w:val="Normal"/>
        <w:numPr>
          <w:ilvl w:val="0"/>
          <w:numId w:val="31"/>
        </w:numPr>
        <w:tabs>
          <w:tab w:val="clear" w:pos="709"/>
          <w:tab w:val="left" w:pos="851" w:leader="none"/>
        </w:tabs>
        <w:ind w:left="851" w:hanging="360"/>
        <w:rPr>
          <w:color w:val="000000"/>
          <w:lang w:eastAsia="en-US"/>
        </w:rPr>
      </w:pPr>
      <w:r>
        <w:rPr>
          <w:color w:val="000000"/>
          <w:lang w:eastAsia="en-US"/>
        </w:rPr>
        <w:t>Rada Pedagogiczna,</w:t>
      </w:r>
    </w:p>
    <w:p>
      <w:pPr>
        <w:pStyle w:val="Normal"/>
        <w:numPr>
          <w:ilvl w:val="0"/>
          <w:numId w:val="31"/>
        </w:numPr>
        <w:tabs>
          <w:tab w:val="clear" w:pos="709"/>
          <w:tab w:val="left" w:pos="851" w:leader="none"/>
        </w:tabs>
        <w:ind w:left="851" w:hanging="360"/>
        <w:rPr>
          <w:color w:val="000000"/>
          <w:lang w:eastAsia="en-US"/>
        </w:rPr>
      </w:pPr>
      <w:r>
        <w:rPr>
          <w:color w:val="000000"/>
          <w:lang w:eastAsia="en-US"/>
        </w:rPr>
        <w:t>Rada Rodziców,</w:t>
      </w:r>
    </w:p>
    <w:p>
      <w:pPr>
        <w:pStyle w:val="Normal"/>
        <w:numPr>
          <w:ilvl w:val="0"/>
          <w:numId w:val="31"/>
        </w:numPr>
        <w:tabs>
          <w:tab w:val="clear" w:pos="709"/>
          <w:tab w:val="left" w:pos="851" w:leader="none"/>
        </w:tabs>
        <w:ind w:left="851" w:hanging="360"/>
        <w:rPr>
          <w:color w:val="000000"/>
          <w:lang w:eastAsia="en-US"/>
        </w:rPr>
      </w:pPr>
      <w:r>
        <w:rPr>
          <w:color w:val="000000"/>
          <w:lang w:eastAsia="en-US"/>
        </w:rPr>
        <w:t>Samorząd Uczniowski.</w:t>
      </w:r>
    </w:p>
    <w:p>
      <w:pPr>
        <w:pStyle w:val="Normal"/>
        <w:tabs>
          <w:tab w:val="clear" w:pos="709"/>
          <w:tab w:val="left" w:pos="851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tabs>
          <w:tab w:val="clear" w:pos="709"/>
          <w:tab w:val="left" w:pos="851" w:leader="none"/>
        </w:tabs>
        <w:ind w:left="851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ind w:left="491" w:hanging="0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Dyrektor szkoły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9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Szkołą kieruje dyrektor, który reprezentuje ją na zewnątrz.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Zadania dyrektora szkoły:</w:t>
      </w:r>
    </w:p>
    <w:p>
      <w:pPr>
        <w:pStyle w:val="Normal"/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>1) Sprawowanie nadzoru  wobec nauczycieli i pozostałych  pracowników szkoły.</w:t>
      </w:r>
    </w:p>
    <w:p>
      <w:pPr>
        <w:pStyle w:val="Normal"/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2) Kształtowanie twórczej atmosfery pracy w szkole, właściwych warunków pracy i </w:t>
      </w:r>
    </w:p>
    <w:p>
      <w:pPr>
        <w:pStyle w:val="Normal"/>
        <w:ind w:left="491" w:hanging="0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stosunków między pracownikami.</w:t>
      </w:r>
    </w:p>
    <w:p>
      <w:pPr>
        <w:pStyle w:val="Normal"/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Sprawowanie nadzoru pedagogicznego i dokonywanie oceny pracy nauczycieli  </w:t>
      </w:r>
    </w:p>
    <w:p>
      <w:pPr>
        <w:pStyle w:val="Normal"/>
        <w:ind w:left="491" w:hanging="0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zgodnie z obowiązującymi przepisami.</w:t>
      </w:r>
    </w:p>
    <w:p>
      <w:pPr>
        <w:pStyle w:val="Normal"/>
        <w:ind w:left="49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4) Sprawowanie opieki nad uczniami oraz stwarzanie warunków harmonijnego rozwoju </w:t>
      </w:r>
    </w:p>
    <w:p>
      <w:pPr>
        <w:pStyle w:val="Normal"/>
        <w:ind w:left="491" w:hanging="0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psychofizycznego poprzez aktywne działania prozdrowotne.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5) Realizowanie uchwał rady pedagogicznej, podjętych w ramach ich kompetencji.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6) Nadzorowanie prawidłowości prowadzenia dokumentacji szkolnej.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7) Dysponowanie środkami określonymi w planie finansowym szkoły i ponoszenie </w:t>
      </w:r>
    </w:p>
    <w:p>
      <w:pPr>
        <w:pStyle w:val="Normal"/>
        <w:ind w:left="461" w:hanging="0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odpowiedzialności za prawidłowe ich wykorzystanie.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8) Dysponowanie środkami finansowymi pozabudżetowymi.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9) Wykonywanie innych zadań wynikających z przepisów szczegółowych.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10) Współpraca z radą pedagogiczną, rodzicami, samorządem uczniowskim oraz </w:t>
      </w:r>
    </w:p>
    <w:p>
      <w:pPr>
        <w:pStyle w:val="Normal"/>
        <w:ind w:left="461" w:hanging="0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organizacjami i instytucjami środowiskowymi.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11) Przyznawanie nagród oraz kar porządkowych nauczycielom i innym pracownikom </w:t>
      </w:r>
    </w:p>
    <w:p>
      <w:pPr>
        <w:pStyle w:val="Normal"/>
        <w:ind w:left="461" w:hanging="0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szkoły.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12) Występowanie do władz z wnioskami, po zasięgnięciu opinii rady pedagogicznej             i     rady  rodziców w sprawach odznaczeń, nagród i innych wyróżnień dla nauczycieli oraz    innych pracowników szkoły.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</w:t>
      </w:r>
      <w:r>
        <w:rPr>
          <w:color w:val="000000"/>
          <w:lang w:eastAsia="en-US"/>
        </w:rPr>
        <w:t>13) Zadania dyrektora w okresie czasowego ograniczenia funkcjonowania szkoły na    wypadek epidemii:</w:t>
      </w:r>
    </w:p>
    <w:p>
      <w:pPr>
        <w:pStyle w:val="Normal"/>
        <w:rPr>
          <w:color w:val="000000"/>
        </w:rPr>
      </w:pPr>
      <w:r>
        <w:rPr>
          <w:rFonts w:cs="sans-serif;Arial"/>
          <w:color w:val="000000"/>
        </w:rPr>
        <w:t>a)</w:t>
      </w:r>
      <w:r>
        <w:rPr>
          <w:color w:val="000000"/>
        </w:rPr>
        <w:t xml:space="preserve"> Przekazuje uczniom, rodzicom i nauczycielom informację o sposobie i trybie realizacji zadań szkoły w okresie czasowego ograniczenia jej funkcjonowania.</w:t>
      </w:r>
    </w:p>
    <w:p>
      <w:pPr>
        <w:pStyle w:val="Normal"/>
        <w:rPr>
          <w:color w:val="000000"/>
        </w:rPr>
      </w:pPr>
      <w:r>
        <w:rPr>
          <w:color w:val="000000"/>
        </w:rPr>
        <w:t>b) Koordynuje współpracę nauczycieli z uczniami lub rodzicami, uwzględniając potrzeby edukacyjne i możliwości psychofizyczne dzieci i uczniów, w tym dzieci i uczniów objętych kształceniem specjalnym, dzieci objętych wczesnym wspomaganiem rozwoju lub uczęszczających na zajęcia rewalidacyjno-wychowawcze.</w:t>
      </w:r>
    </w:p>
    <w:p>
      <w:pPr>
        <w:pStyle w:val="Normal"/>
        <w:rPr>
          <w:color w:val="000000"/>
        </w:rPr>
      </w:pPr>
      <w:r>
        <w:rPr>
          <w:color w:val="000000"/>
        </w:rPr>
        <w:t>c) Ustala, we współpracy z nauczycielami, tygodniowy plan zajęć oraz zajęć realizowanych       w formach pozaszkolnych, uwzględniając w szczególności:</w:t>
      </w:r>
    </w:p>
    <w:p>
      <w:pPr>
        <w:pStyle w:val="Normal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 xml:space="preserve">równomierne obciążenie uczniów w poszczególnych dniach tygodnia, </w:t>
      </w:r>
    </w:p>
    <w:p>
      <w:pPr>
        <w:pStyle w:val="Normal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zróżnicowanie zajęć w każdym dniu,</w:t>
      </w:r>
    </w:p>
    <w:p>
      <w:pPr>
        <w:pStyle w:val="Normal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>możliwości psychofizyczne uczniów do podejmowania intensywnego wysiłku umysłowego w ciągu dnia,</w:t>
      </w:r>
    </w:p>
    <w:p>
      <w:pPr>
        <w:pStyle w:val="Normal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>łączenie przemienne kształcenia z użyciem monitorów ekranowych i bez ich użycia,</w:t>
      </w:r>
    </w:p>
    <w:p>
      <w:pPr>
        <w:pStyle w:val="Normal"/>
        <w:numPr>
          <w:ilvl w:val="0"/>
          <w:numId w:val="53"/>
        </w:numPr>
        <w:rPr>
          <w:color w:val="000000"/>
        </w:rPr>
      </w:pPr>
      <w:r>
        <w:rPr>
          <w:color w:val="000000"/>
        </w:rPr>
        <w:t>ograniczenia wynikające ze specyfiki zajęć.</w:t>
      </w:r>
    </w:p>
    <w:p>
      <w:pPr>
        <w:pStyle w:val="Normal"/>
        <w:rPr>
          <w:color w:val="000000"/>
        </w:rPr>
      </w:pPr>
      <w:r>
        <w:rPr>
          <w:color w:val="000000"/>
        </w:rPr>
        <w:t>d) Ustala, we współpracy z nauczycielami, sposób monitorowania postępów uczniów oraz sposób weryfikacji wiedzy i umiejętności uczniów, w tym również informowania uczniów lub rodziców o postępach ucznia w nauce, a także uzyskanych przez niego ocenach.</w:t>
      </w:r>
    </w:p>
    <w:p>
      <w:pPr>
        <w:pStyle w:val="Normal"/>
        <w:rPr>
          <w:color w:val="000000"/>
        </w:rPr>
      </w:pPr>
      <w:r>
        <w:rPr>
          <w:color w:val="000000"/>
        </w:rPr>
        <w:t>e) Ustala warunki i sposób przeprowadzania egzaminu klasyfikacyjnego, egzaminu poprawkowego oraz warunki i sposób ustalania rocznej oceny klasyfikacyjnej zachowania.</w:t>
      </w:r>
    </w:p>
    <w:p>
      <w:pPr>
        <w:pStyle w:val="Normal"/>
        <w:rPr>
          <w:color w:val="000000"/>
        </w:rPr>
      </w:pPr>
      <w:r>
        <w:rPr>
          <w:color w:val="000000"/>
        </w:rPr>
        <w:t>f) Ustala sposób dokumentowania realizacji zadań szkoły.</w:t>
      </w:r>
    </w:p>
    <w:p>
      <w:pPr>
        <w:pStyle w:val="Normal"/>
        <w:rPr>
          <w:color w:val="000000"/>
        </w:rPr>
      </w:pPr>
      <w:r>
        <w:rPr>
          <w:color w:val="000000"/>
        </w:rPr>
        <w:t>g) Wskazuje, we współpracy z nauczycielami, źródła i materiały niezbędne do realizacji zajęć, w tym materiały w postaci elektronicznej, z których uczniowie lub rodzice mogą korzystać.</w:t>
      </w:r>
    </w:p>
    <w:p>
      <w:pPr>
        <w:pStyle w:val="Normal"/>
        <w:rPr>
          <w:color w:val="000000"/>
        </w:rPr>
      </w:pPr>
      <w:r>
        <w:rPr>
          <w:color w:val="000000"/>
        </w:rPr>
        <w:t>h) Zapewnia każdemu uczniowi lub rodzicom możliwość konsultacji z nauczycielem prowadzącym zajęcia oraz przekazuje im informację o formie i terminach tych konsultacji.</w:t>
      </w:r>
    </w:p>
    <w:p>
      <w:pPr>
        <w:pStyle w:val="Normal"/>
        <w:rPr>
          <w:color w:val="000000"/>
        </w:rPr>
      </w:pPr>
      <w:r>
        <w:rPr>
          <w:color w:val="000000"/>
        </w:rPr>
        <w:t>i) Ustala z nauczycielami potrzebę modyfikacji odpowiednio zestawu programów wychowania przedszkolnego i szkolnego zestawu programów nauczania.</w:t>
      </w:r>
    </w:p>
    <w:p>
      <w:pPr>
        <w:pStyle w:val="Normal"/>
        <w:rPr>
          <w:color w:val="000000"/>
        </w:rPr>
      </w:pPr>
      <w:r>
        <w:rPr>
          <w:color w:val="000000"/>
        </w:rPr>
        <w:t>j) Dyrektor szkoły w porozumieniu z organem prowadzącym zapewnia nauczycielom                      i uczniom zgłaszającym takie zapotrzebowanie odpowiednie narzędzia do pracy on-line.</w:t>
      </w:r>
    </w:p>
    <w:p>
      <w:pPr>
        <w:pStyle w:val="Normal"/>
        <w:rPr/>
      </w:pPr>
      <w:r>
        <w:rPr>
          <w:color w:val="000000"/>
        </w:rPr>
        <w:t xml:space="preserve">k) W okresie czasowego ograniczenia funkcjonowania jednostek systemu oświaty wnioski           o przyjęcie do szkoły, podania, w tym wymagane załączniki </w:t>
      </w:r>
      <w:r>
        <w:rPr>
          <w:rStyle w:val="Strong"/>
          <w:b w:val="false"/>
          <w:bCs w:val="false"/>
          <w:color w:val="000000"/>
        </w:rPr>
        <w:t>mogą być przesyłane za pomocą środków komunikacji elektronicznej.</w:t>
      </w:r>
      <w:r>
        <w:rPr>
          <w:color w:val="000000"/>
        </w:rPr>
        <w:t xml:space="preserve"> </w:t>
      </w:r>
    </w:p>
    <w:p>
      <w:pPr>
        <w:pStyle w:val="Normal"/>
        <w:rPr>
          <w:lang w:eastAsia="en-US"/>
        </w:rPr>
      </w:pPr>
      <w:r>
        <w:rPr>
          <w:lang w:eastAsia="en-US"/>
        </w:rPr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>2. Dyrektor ma także prawo: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1) Wydawania poleceń służbowych wszystkim pracownikom szkoły.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2) Zatrudniania i zwalniania (zgodnie z odpowiednimi przepisami) pracowników szkoły.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3) Decydowanie o wewnętrznej organizacji pracy szkoły i jej bieżącym funkcjonowaniu.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Dyrektor szkoły odpowiada za: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1) Poziom uzyskanych przez szkołę wyników nauczania i wychowania oraz opiekę nad uczniami.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2)  Zgodność funkcjonowania szkoły z przepisami prawa oświatowego i statutem szkoły.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3) Bezpieczeństwo osób znajdujących się w budynku szkoły i podczas zajęć organizowanych przez szkołę oraz stan sanitarny i stan ochrony  ppoż. budynku.</w:t>
      </w:r>
    </w:p>
    <w:p>
      <w:pPr>
        <w:pStyle w:val="Normal"/>
        <w:ind w:left="461" w:hanging="0"/>
        <w:rPr>
          <w:color w:val="000000"/>
          <w:lang w:eastAsia="en-US"/>
        </w:rPr>
      </w:pPr>
      <w:r>
        <w:rPr>
          <w:color w:val="000000"/>
          <w:lang w:eastAsia="en-US"/>
        </w:rPr>
        <w:t>4)  Celowe wykorzystanie środków przeznaczonych na działalność szkoły.</w:t>
      </w:r>
    </w:p>
    <w:p>
      <w:pPr>
        <w:pStyle w:val="Normal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Rada Pedagogiczna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10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W szkole działa rada pedagogiczna, która jest kolegialnym organem szkoły w zakresie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realizacji jego statutowych zadań dotyczących kształcenia, wychowywania i opieki.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Radę pedagogiczną tworzą i biorą w jej posiedzeniach udział wszyscy pracownicy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pedagogiczni szkoły bez względu na wymiar czasu pracy.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Przewodniczącym rady pedagogicznej jest dyrektor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4. Zebrania rady pedagogicznej są protokołowane.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W zebraniach rady pedagogicznej mogą także brać udział – głosem doradczym – osoby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zapraszane przez jej przewodniczącego za zgodą lub na wniosek rady pedagogicznej.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6. Do  kompetencji stanowiących rady pedagogicznej należy:</w:t>
      </w:r>
    </w:p>
    <w:p>
      <w:pPr>
        <w:pStyle w:val="Normal"/>
        <w:numPr>
          <w:ilvl w:val="0"/>
          <w:numId w:val="4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Zatwierdzanie planów pracy szkoły.</w:t>
      </w:r>
    </w:p>
    <w:p>
      <w:pPr>
        <w:pStyle w:val="Normal"/>
        <w:numPr>
          <w:ilvl w:val="0"/>
          <w:numId w:val="4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Zatwierdzanie wyników klasyfikacji i promocji uczniów.</w:t>
      </w:r>
    </w:p>
    <w:p>
      <w:pPr>
        <w:pStyle w:val="Normal"/>
        <w:numPr>
          <w:ilvl w:val="0"/>
          <w:numId w:val="4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Ustalanie organizacji doskonalenia zawodowego nauczycieli szkoły.</w:t>
      </w:r>
    </w:p>
    <w:p>
      <w:pPr>
        <w:pStyle w:val="Normal"/>
        <w:numPr>
          <w:ilvl w:val="0"/>
          <w:numId w:val="4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Przygotowanie projektu statutu szkoły i ewentualnych jego zmian.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7. Rada pedagogiczna opiniuje w szczególności:</w:t>
      </w:r>
    </w:p>
    <w:p>
      <w:pPr>
        <w:pStyle w:val="Normal"/>
        <w:numPr>
          <w:ilvl w:val="0"/>
          <w:numId w:val="5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Organizację pracy szkoły, w tym zwłaszcza tygodniowy rozkład zajęć lekcyjnych              i pozaszkolnych.</w:t>
      </w:r>
    </w:p>
    <w:p>
      <w:pPr>
        <w:pStyle w:val="Normal"/>
        <w:numPr>
          <w:ilvl w:val="0"/>
          <w:numId w:val="5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Wnioski dyrektora szkoły w sprawie przyznania nauczycielom odznaczeń, nagród             i innych wyróżnień.</w:t>
      </w:r>
    </w:p>
    <w:p>
      <w:pPr>
        <w:pStyle w:val="Normal"/>
        <w:numPr>
          <w:ilvl w:val="0"/>
          <w:numId w:val="5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Propozycje dyrektora szkoły w sprawach przydziału nauczycielom stałych prac i zajęć w ramach wynagrodzenia zasadniczego oraz dodatkowo płatnych zajęć dydaktycznych, wychowawczych i opiekuńczych.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 Dyrektor szkoły wstrzymuje wykonanie uchwał niezgodnych z przepisami prawa.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O wstrzymaniu wykonania uchwały dyrektor niezwłocznie zawiadamia organ prowadzący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szkołę oraz organ sprawujący nadzór pedagogiczny.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9. Tryb zwoływania, zasada działania i inne kwestie związane z funkcjonowaniem rady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pedagogicznej ustala regulamin działania rady pedagogicznej ustalony przez tę radę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pedagogiczną.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10. Rada pedagogiczna  zobowiązana jest zasięgać opinii rodziców i  uczniów w sprawach:</w:t>
      </w:r>
    </w:p>
    <w:p>
      <w:pPr>
        <w:pStyle w:val="Normal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projektów, innowacji i eksperymentów pedagogicznych,</w:t>
      </w:r>
    </w:p>
    <w:p>
      <w:pPr>
        <w:pStyle w:val="Normal"/>
        <w:numPr>
          <w:ilvl w:val="0"/>
          <w:numId w:val="38"/>
        </w:numPr>
        <w:rPr>
          <w:color w:val="000000"/>
        </w:rPr>
      </w:pPr>
      <w:r>
        <w:rPr>
          <w:color w:val="000000"/>
        </w:rPr>
        <w:t>organizacji zajęć pozalekcyjnych.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11. Nauczyciele wchodzący w skład rady pedagogicznej są zobowiązani do nie ujawniania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 xml:space="preserve">spraw poruszanych na posiedzeniach rady pedagogicznej, które mogą naruszyć dobro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osobiste uczniów lub ich rodziców, a także nauczycieli i innych pracowników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12.Praca rady pedagogicznej w czasie nauczania zdalnego lub hybrydowego</w:t>
      </w:r>
    </w:p>
    <w:p>
      <w:pPr>
        <w:pStyle w:val="Normal"/>
        <w:numPr>
          <w:ilvl w:val="0"/>
          <w:numId w:val="5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Posiedzenia Rady Pedagogicznej odbywają się w szkole z zachowaniem zasad bezpieczeństwa lub on-line, za ich organizację oraz koordynację odpowiada Dyrektor placówki.</w:t>
      </w:r>
    </w:p>
    <w:p>
      <w:pPr>
        <w:pStyle w:val="Normal"/>
        <w:numPr>
          <w:ilvl w:val="0"/>
          <w:numId w:val="54"/>
        </w:numPr>
        <w:rPr>
          <w:color w:val="000000"/>
        </w:rPr>
      </w:pPr>
      <w:r>
        <w:rPr>
          <w:color w:val="000000"/>
        </w:rPr>
        <w:t xml:space="preserve">Podczas posiedzeń  on-line Rada Pedagogiczna może głosować, zatwierdzać wszelkie uchwały niezbędne do prawidłowego przebiegu procesu edukacji. </w:t>
      </w:r>
    </w:p>
    <w:p>
      <w:pPr>
        <w:pStyle w:val="Normal"/>
        <w:numPr>
          <w:ilvl w:val="0"/>
          <w:numId w:val="54"/>
        </w:numPr>
        <w:rPr>
          <w:color w:val="000000"/>
        </w:rPr>
      </w:pPr>
      <w:r>
        <w:rPr>
          <w:color w:val="000000"/>
        </w:rPr>
        <w:t xml:space="preserve">Zebrania Rady Pedagogicznej on-line odbywają się poprzez aplikację Skype lub   inną aplikację, członkowie Rady Pedagogicznej głosują poprzez podniesienie ręki bądź poprzez odpowiedź ustną lub pisemną przesłaną przez e-mail do dyrektora szkoły. </w:t>
      </w:r>
    </w:p>
    <w:p>
      <w:pPr>
        <w:pStyle w:val="Normal"/>
        <w:numPr>
          <w:ilvl w:val="0"/>
          <w:numId w:val="54"/>
        </w:numPr>
        <w:rPr>
          <w:color w:val="000000"/>
        </w:rPr>
      </w:pPr>
      <w:r>
        <w:rPr>
          <w:color w:val="000000"/>
        </w:rPr>
        <w:t>Rola wychowawcy jest kluczową w monitorowaniu pracy całego zespołu klasowego. Zobowiązany jest on do utrzymywania ścisłego kontaktu z nauczycielami uczącymi   w jego klasie oraz z rodzicami jego wychowanków i przekazywania informacji zwrotnych Dyrektorowi szkoły.</w:t>
      </w:r>
    </w:p>
    <w:p>
      <w:pPr>
        <w:pStyle w:val="Normal"/>
        <w:numPr>
          <w:ilvl w:val="0"/>
          <w:numId w:val="54"/>
        </w:numPr>
        <w:rPr>
          <w:color w:val="000000"/>
        </w:rPr>
      </w:pPr>
      <w:r>
        <w:rPr>
          <w:color w:val="000000"/>
        </w:rPr>
        <w:t>Praca zdalna nauczyciela może się odbywać w domu lub w szkole z wykorzystaniem dostępnych narzędzi i środków zapewniających bezpieczeństwo.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Rada Rodziców i Samorząd Uczniowski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11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W szkole działa rada rodziców na zasadach określonych w regulaminie.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Rada rodziców uchwala regulamin swojej działalności, który określa m. in. zasady jej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>funkcjonowania  i nie może być on sprzeczny ze statutem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3. Rada rodziców może występować do rady pedagogicznej lub dyrektora szkoły z wnioskami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i opiniami we wszystkich sprawach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Rada rodziców może gromadzić środki finansowe z dobrowolnych składek rodziców oraz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innych źródeł.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5. Rodzice mają prawo do:</w:t>
      </w:r>
    </w:p>
    <w:p>
      <w:pPr>
        <w:pStyle w:val="Normal"/>
        <w:numPr>
          <w:ilvl w:val="0"/>
          <w:numId w:val="2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Uzyskania od dyrektora szkoły i wychowawcy klasy informacji o zadaniach szkoły oraz zamierzeniach dydaktyczno-wychowawczych w szkole i klasie, podczas zebrań ogólnoszkolnych i klasowych.</w:t>
      </w:r>
    </w:p>
    <w:p>
      <w:pPr>
        <w:pStyle w:val="Normal"/>
        <w:numPr>
          <w:ilvl w:val="0"/>
          <w:numId w:val="2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Zapoznania się z przepisami dotyczącymi zasad oceniania, klasyfikowania                            i promowania uczniów oraz sposobu i zasad przeprowadzania egzaminów klasyfikacyjnych i poprawkowych.</w:t>
      </w:r>
    </w:p>
    <w:p>
      <w:pPr>
        <w:pStyle w:val="Normal"/>
        <w:numPr>
          <w:ilvl w:val="0"/>
          <w:numId w:val="2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Uzyskania ustnej lub sporządzonej na piśmie informacji na temat swego dziecka, jego zachowania, postępów i przyczyn trudności w nauce.</w:t>
      </w:r>
    </w:p>
    <w:p>
      <w:pPr>
        <w:pStyle w:val="Normal"/>
        <w:numPr>
          <w:ilvl w:val="0"/>
          <w:numId w:val="2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Wyrażania i przekazywania organowi sprawującemu nadzór pedagogiczny opinii na temat pracy szkoły.</w:t>
      </w:r>
    </w:p>
    <w:p>
      <w:pPr>
        <w:pStyle w:val="Normal"/>
        <w:numPr>
          <w:ilvl w:val="0"/>
          <w:numId w:val="25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Wyrażania opinii na temat pracy nauczyciela podczas dokonywania jego oceny.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 xml:space="preserve">6. W celu wymiany informacji oraz dyskusji na tematy wychowawcze będą organizowane 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stałe spotkania z rodzicami – nie rzadziej niż raz na pół roku.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>7. W szkole działa Samorząd Uczniowski.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 xml:space="preserve">8. Samorząd Uczniowski tworzą wszyscy uczniowie szkoły, a uczniowie poszczególnych klas 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tworzą samorządy klasowe.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>9. Zasady wybierania i działania organów samorządu określa regulamin uchwalony przez ogół uczniów w głosowaniu równym, tajnym i powszechnym. Organy samorządu są jedynymi reprezentantami uczniów.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</w:rPr>
        <w:t>10. Do zadań samorządu należą:</w:t>
      </w:r>
    </w:p>
    <w:p>
      <w:pPr>
        <w:pStyle w:val="Normal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Rozwijanie demokratycznych form współżycia, współdziałania uczniów i nauczycieli, wzajemnego wspierania się, przyjmowania współodpowiedzialności za jednostkę              i grupę.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Kształtowanie umiejętności zespołowego działania, stworzenia warunków do aktywności społecznej, samokontroli, samooceny, samodyscypliny.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Organizowanie społeczności uczniowskiej do jak najlepszego spełniania obowiązków szkolnych.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Przedstawiania władzom szkolnym opinii i potrzeb uczniów, prezentują interesy ogółu społeczności uczniowskiej.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Współdziałanie z władzami szkoły w zapewnianiu uczniom należytych warunków do nauki oraz współdziałanie w rozwijaniu w czasie wolnym od zajęć lekcyjnych różnych form zajęć pozalekcyjnych.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Dbanie o mienie szkolne.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Organizowanie pomocy koleżeńskiej uczniom napotykającym na trudności w nauce.</w:t>
      </w:r>
    </w:p>
    <w:p>
      <w:pPr>
        <w:pStyle w:val="Normal"/>
        <w:numPr>
          <w:ilvl w:val="0"/>
          <w:numId w:val="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Dbanie o dobre imię i honor szkoły.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>11. Samorząd uczniowski jest uprawniony do: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Przedstawiania radzie pedagogicznej wniosków i opinii we wszystkich sprawach szkoły, w szczególności dotyczących podstawowych praw uczniów.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Przedstawiania propozycji do planu dydaktyczno-wychowawczego szkoły wynikających z potrzeb i praw uczniów.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Wyrażania opinii dotyczących problemów uczniów.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Udziału w formułowaniu przepisów wewnątrzszkolnych regulujących życie społeczności uczniowskiej.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Wydawania gazetek.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Wnioskowania do dyrektora szkoły w sprawie powoływania określonego nauczyciela na opiekuna samorządu z ramienia rady pedagogicznej.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Dysponowania, w porozumieniu z opiekunem, funduszami będącymi w posiadaniu samorządu oraz środkami wypracowanymi przez uczniów.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Samorząd uczniowski na wniosek dyrektora szkoły wydaje opinię w sprawie pracy nauczyciela.</w:t>
      </w:r>
    </w:p>
    <w:p>
      <w:pPr>
        <w:pStyle w:val="Normal"/>
        <w:numPr>
          <w:ilvl w:val="0"/>
          <w:numId w:val="36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Samorząd w porozumieniu z dyrektorem szkoły w celu kształtowania u uczniów postaw prospołecznych może podejmować działania z zakresu wolontariatu.</w:t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Zasady współpracy między organami szkoły oraz sposób rozstrzygania sporów między nimi.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12</w:t>
      </w:r>
    </w:p>
    <w:p>
      <w:pPr>
        <w:pStyle w:val="ListParagraph"/>
        <w:numPr>
          <w:ilvl w:val="0"/>
          <w:numId w:val="46"/>
        </w:numPr>
        <w:jc w:val="left"/>
        <w:rPr>
          <w:color w:val="000000"/>
        </w:rPr>
      </w:pPr>
      <w:r>
        <w:rPr>
          <w:color w:val="000000"/>
        </w:rPr>
        <w:t xml:space="preserve">Kompetencje i zasady współdziałania organów szkoły określa  Ustawa z dnia 14 grudnia 2016 r. „Prawo Oświatowe” oraz szczegółowo regulaminy tych organów. </w:t>
      </w:r>
    </w:p>
    <w:p>
      <w:pPr>
        <w:pStyle w:val="Normal"/>
        <w:numPr>
          <w:ilvl w:val="0"/>
          <w:numId w:val="46"/>
        </w:numPr>
        <w:jc w:val="left"/>
        <w:rPr>
          <w:color w:val="000000"/>
        </w:rPr>
      </w:pPr>
      <w:r>
        <w:rPr>
          <w:color w:val="000000"/>
        </w:rPr>
        <w:t xml:space="preserve">Sprawy sporne między radą pedagogiczną, radą rodziców i samorządem uczniowskim rozstrzyga dyrektor szkoły, postępując zgodnie z następującymi zasadami: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1) przed podjęciem decyzji należy wysłuchać racji wszystkich stron sporu,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2) należy dążyć do rozstrzygnięcia sporu na drodze polubownej,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3) przyjęte rozwiązanie musi być zgodne z prawem, uwzględniać dobro uczniów lub pracowników oraz interes szkoły. </w:t>
      </w:r>
    </w:p>
    <w:p>
      <w:pPr>
        <w:pStyle w:val="Normal"/>
        <w:rPr>
          <w:color w:val="000000"/>
        </w:rPr>
      </w:pPr>
      <w:r>
        <w:rPr>
          <w:color w:val="000000"/>
        </w:rPr>
        <w:t>4) w decyzji dyrektora podany jest tryb odwoławczy.</w:t>
      </w:r>
    </w:p>
    <w:p>
      <w:pPr>
        <w:pStyle w:val="Normal"/>
        <w:numPr>
          <w:ilvl w:val="0"/>
          <w:numId w:val="46"/>
        </w:numPr>
        <w:jc w:val="left"/>
        <w:rPr>
          <w:color w:val="000000"/>
        </w:rPr>
      </w:pPr>
      <w:r>
        <w:rPr>
          <w:color w:val="000000"/>
        </w:rPr>
        <w:t>Sytuacje sporne między: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1) uczniami w klasie, uczniami różnych klas, rozwiązywane są w pierwszej kolejności przez zainteresowanych z udziałem wychowawcy klasy lub innego nauczyciela, samorządu klasowego, pedagoga szkolnego, psychologa szkolnego, rodziców zainteresowanych, dyrektora szkoły, rady pedagogicznej, samorządu uczniowskiego; </w:t>
      </w:r>
    </w:p>
    <w:p>
      <w:pPr>
        <w:pStyle w:val="Normal"/>
        <w:rPr>
          <w:color w:val="000000"/>
        </w:rPr>
      </w:pPr>
      <w:r>
        <w:rPr>
          <w:color w:val="000000"/>
        </w:rPr>
        <w:t>2) uczniami, a nauczycielami rozwiązywane są z udziałem wychowawcy klasy, pedagoga, psychologa, rodziców zainteresowanych uczniów, dyrektora szkoły;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3) nauczycielem i rodzicem są rozwiązywane z udziałem wychowawcy klasy lub dyrektora szkoły;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4) nauczycielem, a nauczycielem są rozwiązywane z udziałem  dyrektora szkoły;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5) nauczycielem, a pracownikiem szkoły (nie nauczycielem) są rozwiązywane z udziałem dyrektora szkoły;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6) pracownikiem niepedagogicznym szkoły, a uczniem są rozwiązywane z udziałem wychowawcy klasy, zainteresowanych rodziców, pedagoga, psychologa,  dyrektora szkoły;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7) pracownikami niepedagogicznymi są rozwiązywane z udziałem dyrektora szkoły;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8) nauczycielem i dyrektorem szkoły rozwiązywane są z udziałem przedstawicieli rady pedagogicznej; </w:t>
      </w:r>
    </w:p>
    <w:p>
      <w:pPr>
        <w:pStyle w:val="Normal"/>
        <w:rPr>
          <w:color w:val="000000"/>
        </w:rPr>
      </w:pPr>
      <w:r>
        <w:rPr>
          <w:color w:val="000000"/>
        </w:rPr>
        <w:t>9) pracownikiem niepedagogicznym i dyrektorem szkoły rozwiązywane są z udziałem przedstawiciela pracowników administracji i obsługi.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ROZDZIAŁ IV</w:t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ORGANIZACJA SZKOŁY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13</w:t>
      </w:r>
    </w:p>
    <w:p>
      <w:pPr>
        <w:pStyle w:val="Normal"/>
        <w:rPr>
          <w:color w:val="000000"/>
        </w:rPr>
      </w:pPr>
      <w:r>
        <w:rPr>
          <w:color w:val="000000"/>
        </w:rPr>
        <w:t>1. Szkoła jest placówką oświatowo-wychowawczą, kształcącą dzieci od klasy I do VIII.</w:t>
      </w:r>
    </w:p>
    <w:p>
      <w:pPr>
        <w:pStyle w:val="Normal"/>
        <w:shd w:val="clear" w:color="auto" w:fill="FFFFFF"/>
        <w:tabs>
          <w:tab w:val="clear" w:pos="709"/>
          <w:tab w:val="left" w:pos="686" w:leader="none"/>
        </w:tabs>
        <w:rPr>
          <w:color w:val="000000"/>
        </w:rPr>
      </w:pPr>
      <w:r>
        <w:rPr>
          <w:color w:val="000000"/>
        </w:rPr>
        <w:t xml:space="preserve">2. Szkoła realizuje programy zatwierdzone przez Ministra Edukacji i Nauki  i dopuszczone  </w:t>
      </w:r>
    </w:p>
    <w:p>
      <w:pPr>
        <w:pStyle w:val="Normal"/>
        <w:shd w:val="clear" w:color="auto" w:fill="FFFFFF"/>
        <w:tabs>
          <w:tab w:val="clear" w:pos="709"/>
          <w:tab w:val="left" w:pos="686" w:leader="none"/>
        </w:tabs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przez dyrektora szkoły.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ind w:right="518" w:hanging="0"/>
        <w:rPr>
          <w:color w:val="000000"/>
        </w:rPr>
      </w:pPr>
      <w:r>
        <w:rPr>
          <w:color w:val="000000"/>
        </w:rPr>
        <w:t xml:space="preserve">3. W szkole prowadzony jest punkt przedszkolny oraz oddział  rocznego przygotowania  </w:t>
      </w:r>
    </w:p>
    <w:p>
      <w:pPr>
        <w:pStyle w:val="Normal"/>
        <w:shd w:val="clear" w:color="auto" w:fill="FFFFFF"/>
        <w:tabs>
          <w:tab w:val="clear" w:pos="709"/>
          <w:tab w:val="left" w:pos="0" w:leader="none"/>
        </w:tabs>
        <w:ind w:right="518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przedszkolnego realizujący program wychowania przedszkolnego.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>4. Od roku 2001/2002 funkcjonują oddziały integracyjne zgodnie                                         z zapotrzebowaniem po uzgodnieniu z  Zarządem Gminy w Siennicy reprezentowanym przez Wójta Gminy.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>5. Szkoła prowadzi zajęcia z doradztwa zawodowego zgodnie z Programem Realizacji Wewnątrzszkolnego Systemu Doradztwa Zawodowego.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>6. Szkoła realizuje działania w zakresie wolontariatu zgodnie z przyjętym planem pracy.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 xml:space="preserve">7. W szkole prowadzone są innowacje pedagogiczne kształtujące u uczniów postawy kreatywności i przedsiębiorczości. 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>8. Od roku szkolnego 2018/2019 szkoła organizuje egzamin ósmoklsisty obejmujący przedmioty obowiązkowe: język polski, matematykę, język obcy nowożytny, których  uczy się w ramach obowiązkowych zajęć edukacyjnych.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>9. W sytuacjach szczególnych np. epidemii możliwa jest organizacja zajęć                    w formie zdalnej lub hybrydowej.</w:t>
      </w:r>
    </w:p>
    <w:p>
      <w:pPr>
        <w:pStyle w:val="Normal"/>
        <w:widowControl w:val="false"/>
        <w:shd w:val="clear" w:color="auto" w:fill="FFFFFF"/>
        <w:ind w:right="1037" w:hanging="0"/>
        <w:rPr>
          <w:color w:val="000000"/>
        </w:rPr>
      </w:pPr>
      <w:r>
        <w:rPr>
          <w:color w:val="000000"/>
        </w:rPr>
        <w:t xml:space="preserve">10.  Zajęcia z wykorzystaniem metod i technik kształcenia na odległość mogą być realizowane w szczególności: </w:t>
      </w:r>
    </w:p>
    <w:p>
      <w:pPr>
        <w:pStyle w:val="Normal"/>
        <w:rPr>
          <w:color w:val="000000"/>
        </w:rPr>
      </w:pPr>
      <w:r>
        <w:rPr>
          <w:color w:val="000000"/>
        </w:rPr>
        <w:t>1) z wykorzystaniem:</w:t>
      </w:r>
    </w:p>
    <w:p>
      <w:pPr>
        <w:pStyle w:val="Normal"/>
        <w:rPr/>
      </w:pPr>
      <w:r>
        <w:rPr>
          <w:color w:val="000000"/>
        </w:rPr>
        <w:t xml:space="preserve">a) materiałów i funkcjonalności Zintegrowanej Platformy Edukacyjnej udostępnionej przez ministra właściwego do spraw oświaty i wychowania pod adresem </w:t>
      </w:r>
      <w:hyperlink r:id="rId3">
        <w:r>
          <w:rPr>
            <w:rStyle w:val="Czeinternetowe"/>
            <w:color w:val="000000"/>
          </w:rPr>
          <w:t>www.epodreczniki.pl</w:t>
        </w:r>
      </w:hyperlink>
      <w:r>
        <w:rPr>
          <w:color w:val="000000"/>
        </w:rPr>
        <w:t xml:space="preserve">, lub </w:t>
      </w:r>
      <w:r>
        <w:rPr>
          <w:color w:val="000000"/>
          <w:u w:val="single"/>
        </w:rPr>
        <w:t xml:space="preserve">lekcjaenter.pl, </w:t>
      </w:r>
    </w:p>
    <w:p>
      <w:pPr>
        <w:pStyle w:val="Normal"/>
        <w:rPr>
          <w:color w:val="000000"/>
        </w:rPr>
      </w:pPr>
      <w:r>
        <w:rPr>
          <w:color w:val="000000"/>
        </w:rPr>
        <w:t>b) materiałów dostępnych na stronach internetowych, w tym na stronach internetowych Centralnej Komisji Egzaminacyjnej i okręgowych komisji egzaminacyjnych,</w:t>
      </w:r>
    </w:p>
    <w:p>
      <w:pPr>
        <w:pStyle w:val="Normal"/>
        <w:rPr>
          <w:color w:val="000000"/>
        </w:rPr>
      </w:pPr>
      <w:r>
        <w:rPr>
          <w:color w:val="000000"/>
        </w:rPr>
        <w:t>c) materiałów prezentowanych w programach publicznej telewizji,</w:t>
      </w:r>
    </w:p>
    <w:p>
      <w:pPr>
        <w:pStyle w:val="Normal"/>
        <w:rPr>
          <w:color w:val="000000"/>
        </w:rPr>
      </w:pPr>
      <w:r>
        <w:rPr>
          <w:color w:val="000000"/>
        </w:rPr>
        <w:t>d) innych niż wymienione w literaturze  materiałów wskazanych przez nauczyciela;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2) przez podejmowanie przez ucznia aktywności określonych przez nauczyciela, potwierdzających zapoznanie się ze wskazanym materiałem i dających podstawę do oceny pracy ucznia; </w:t>
      </w:r>
    </w:p>
    <w:p>
      <w:pPr>
        <w:pStyle w:val="Normal"/>
        <w:rPr>
          <w:color w:val="000000"/>
        </w:rPr>
      </w:pPr>
      <w:r>
        <w:rPr>
          <w:color w:val="000000"/>
        </w:rPr>
        <w:t>3) z wykorzystaniem środków komunikacji elektronicznej zapewniających wymianę informacji między nauczycielem, uczniem lub rodzicem;</w:t>
      </w:r>
    </w:p>
    <w:p>
      <w:pPr>
        <w:pStyle w:val="Normal"/>
        <w:rPr>
          <w:color w:val="000000"/>
        </w:rPr>
      </w:pPr>
      <w:r>
        <w:rPr>
          <w:color w:val="000000"/>
        </w:rPr>
        <w:t>4) przez informowanie rodziców o dostępnych materiałach i możliwych formach ich realizacji przez dziecko lub ucznia w domu – w przypadku dzieci objętych wychowaniem przedszkolnym, edukacją wczesnoszkolną, wczesnym wspomaganiem rozwoju, zajęciami rewalidacyjnymi, rewalidacyjno-wychowawczymi oraz uczniów ze specjalnymi potrzebami edukacyjnymi.</w:t>
      </w:r>
    </w:p>
    <w:p>
      <w:pPr>
        <w:pStyle w:val="Normal"/>
        <w:rPr>
          <w:color w:val="000000"/>
        </w:rPr>
      </w:pPr>
      <w:r>
        <w:rPr>
          <w:color w:val="000000"/>
        </w:rPr>
        <w:t>11. Od roku szkolnego 2020/2021 dokumentację procesu nauczania prowadzi się poprzez dziennik elektroniczny.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ind w:right="1037" w:hanging="0"/>
        <w:jc w:val="center"/>
        <w:rPr>
          <w:b/>
          <w:b/>
          <w:color w:val="000000"/>
        </w:rPr>
      </w:pPr>
      <w:r>
        <w:rPr>
          <w:b/>
          <w:color w:val="000000"/>
        </w:rPr>
        <w:t>§ 14</w:t>
      </w:r>
    </w:p>
    <w:p>
      <w:pPr>
        <w:pStyle w:val="Normal"/>
        <w:widowControl w:val="false"/>
        <w:shd w:val="clear" w:color="auto" w:fill="FFFFFF"/>
        <w:ind w:right="1037" w:hanging="0"/>
        <w:jc w:val="left"/>
        <w:rPr>
          <w:color w:val="000000"/>
        </w:rPr>
      </w:pPr>
      <w:r>
        <w:rPr>
          <w:color w:val="000000"/>
        </w:rPr>
        <w:t xml:space="preserve">1. Organizację nauczania, wychowania i opieki w danym roku szkolnym określa arkusz organizacji szkoły opracowany przez dyrektora szkoły po zasięgnięciu         opinii zakładowej organizacji związkowej oraz opinii rady pedagogicznej.                                                      2. W arkuszu organizacji szkoły zamieszcza się w szczególności liczbę </w:t>
      </w:r>
    </w:p>
    <w:p>
      <w:pPr>
        <w:pStyle w:val="Normal"/>
        <w:widowControl w:val="false"/>
        <w:shd w:val="clear" w:color="auto" w:fill="FFFFFF"/>
        <w:ind w:right="1037" w:hanging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pracowników szkoły i ogólną liczbę godzin zajęć edukacyjnych ze środków </w:t>
      </w:r>
    </w:p>
    <w:p>
      <w:pPr>
        <w:pStyle w:val="Normal"/>
        <w:widowControl w:val="false"/>
        <w:shd w:val="clear" w:color="auto" w:fill="FFFFFF"/>
        <w:ind w:right="1037" w:hanging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przydzielonych przez organ prowadzący.                                                                                                                                 3. Arkusz organizacji szkoły zatwierdza organ prowadzący szkołę  po zasięgnięciu opinii organu nadzorującego.                                                                                                                         4. Na podstawie zatwierdzonego arkusza organizacji szkoły dyrektor, z </w:t>
      </w:r>
    </w:p>
    <w:p>
      <w:pPr>
        <w:pStyle w:val="Normal"/>
        <w:widowControl w:val="false"/>
        <w:shd w:val="clear" w:color="auto" w:fill="FFFFFF"/>
        <w:ind w:right="1037" w:hanging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uwzględnieniem zasad zdrowia i higieny pracy, ustala tygodniowy rozkład zajęć </w:t>
      </w:r>
    </w:p>
    <w:p>
      <w:pPr>
        <w:pStyle w:val="Normal"/>
        <w:widowControl w:val="false"/>
        <w:shd w:val="clear" w:color="auto" w:fill="FFFFFF"/>
        <w:ind w:right="1037" w:hanging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określający organizację stałych, obowiązkowych i nadobowiązkowych zajęć </w:t>
      </w:r>
    </w:p>
    <w:p>
      <w:pPr>
        <w:pStyle w:val="Normal"/>
        <w:widowControl w:val="false"/>
        <w:shd w:val="clear" w:color="auto" w:fill="FFFFFF"/>
        <w:ind w:right="1037" w:hanging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edukacyjnych.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5. Tygodniowy rozkład zajęć w klasach I-VIII określa ogólny przydział godzin na   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poszczególne zajęcia zgodnie z ramowym planem nauczania. Zajęcia specjalistyczne       prowadzone są zgodnie z potrzebami uczniów, określonymi w orzeczeniach i opiniach Poradni Psychologiczno-Pedagogicznej za zgodą organu prowadzącego.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center"/>
        <w:rPr>
          <w:b/>
          <w:b/>
          <w:color w:val="000000"/>
        </w:rPr>
      </w:pPr>
      <w:r>
        <w:rPr>
          <w:b/>
          <w:color w:val="000000"/>
        </w:rPr>
        <w:t>§ 15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1. Podstawową jednostką organizacyjną jest oddział złożony z uczniów, którzy w każdym 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etapie edukacyjnym uczą się wszystkich przedmiotów obowiązkowych zgodnie z  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ramowym planem nauczania, podstawą programową i programem dopuszczonym do 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użytku szkolnego. 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2. Oddział należy podzielić na grupy na zajęciach z języków obcych i informatyki w oddziale 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liczącym powyżej 24 uczniów.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3. W przypadku oddziałów liczących odpowiednio mniej niż 24 uczniów podziału na grupy 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na zajęciach, o których mowa w pkt. 2, można dokonać za zgodą organu prowadzącego  </w:t>
      </w:r>
    </w:p>
    <w:p>
      <w:pPr>
        <w:pStyle w:val="Normal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szkołę.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W szkole mogą być tworzone oddziały przedszkolne realizujące program wychowania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przedszkolnego. 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5. Podstawową formą pracy szkoły są zajęcia dydaktyczne, specjalistyczne, wychowawcze i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opiekuńcze prowadzone w systemie klasowo-lekcyjnym.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6. Jednostka lekcyjna dla pierwszego i  drugiego etapu kształcenia wynosi 45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minut, dla zajęć specjalistycznych – 45-60 minut, świetlicy i biblioteki – 60 minut, dla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oddziałów przedszkolnych – 60 minut.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7. Przerwy międzylekcyjne trwają 10 minut, a  przerwa obiadowa 20 minut.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Punkt przedszkolny.</w:t>
      </w:r>
    </w:p>
    <w:p>
      <w:pPr>
        <w:pStyle w:val="Normal"/>
        <w:shd w:val="clear" w:color="auto" w:fill="FFFFFF"/>
        <w:tabs>
          <w:tab w:val="clear" w:pos="709"/>
          <w:tab w:val="left" w:pos="706" w:leader="none"/>
        </w:tabs>
        <w:spacing w:before="10" w:after="0"/>
        <w:jc w:val="center"/>
        <w:rPr>
          <w:b/>
          <w:b/>
          <w:color w:val="000000"/>
        </w:rPr>
      </w:pPr>
      <w:r>
        <w:rPr>
          <w:b/>
          <w:color w:val="000000"/>
        </w:rPr>
        <w:t>§ 16</w:t>
      </w:r>
    </w:p>
    <w:p>
      <w:pPr>
        <w:pStyle w:val="Normal"/>
        <w:rPr>
          <w:color w:val="000000"/>
        </w:rPr>
      </w:pPr>
      <w:r>
        <w:rPr>
          <w:color w:val="000000"/>
        </w:rPr>
        <w:t>Organizacja</w:t>
      </w:r>
      <w:r>
        <w:rPr>
          <w:bCs/>
          <w:color w:val="000000"/>
        </w:rPr>
        <w:t xml:space="preserve"> punktu przedszkolnego i oddziału rocznego przygotowania przedszkolnego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W Publicznej Szkole Podstawowej im. Kornela Makuszyńskiego w Starogrodzie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funkcjonuje punkt przedszkolny.</w:t>
      </w:r>
    </w:p>
    <w:p>
      <w:pPr>
        <w:pStyle w:val="Normal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2. Cele i zadania ośrodka i sposoby realizacji</w:t>
      </w:r>
    </w:p>
    <w:p>
      <w:pPr>
        <w:pStyle w:val="Normal"/>
        <w:widowControl w:val="false"/>
        <w:ind w:left="1080" w:hanging="0"/>
        <w:jc w:val="left"/>
        <w:rPr>
          <w:color w:val="000000"/>
        </w:rPr>
      </w:pPr>
      <w:r>
        <w:rPr>
          <w:color w:val="000000"/>
        </w:rPr>
        <w:t>1) Głównym celem punktu przedszkolnego jest wyrównywanie szans edukacyjnych dzieci w wieku 3-5  lat, szczególnie tych pochodzących z terenów wiejskich.</w:t>
      </w:r>
    </w:p>
    <w:p>
      <w:pPr>
        <w:pStyle w:val="Normal"/>
        <w:widowControl w:val="false"/>
        <w:ind w:left="1080" w:hanging="0"/>
        <w:jc w:val="left"/>
        <w:rPr>
          <w:color w:val="000000"/>
        </w:rPr>
      </w:pPr>
      <w:r>
        <w:rPr>
          <w:color w:val="000000"/>
        </w:rPr>
        <w:t>2) Punkt  zapewnia dzieciom możliwości wszechstronnego rozwoju psychofizycznego, w warunkach poszanowania ich godności i wolności światopoglądowej i wyznaniowej.</w:t>
      </w:r>
    </w:p>
    <w:p>
      <w:pPr>
        <w:pStyle w:val="Normal"/>
        <w:widowControl w:val="false"/>
        <w:ind w:left="1080" w:hanging="0"/>
        <w:jc w:val="left"/>
        <w:rPr>
          <w:color w:val="000000"/>
        </w:rPr>
      </w:pPr>
      <w:r>
        <w:rPr>
          <w:color w:val="000000"/>
        </w:rPr>
        <w:t>3) Wspomaga indywidualny rozwój dziecka i przygotowuje je do edukacji            w szkole oraz wspomaga rodzinę w wychowaniu dziecka.</w:t>
      </w:r>
    </w:p>
    <w:p>
      <w:pPr>
        <w:pStyle w:val="Normal"/>
        <w:widowControl w:val="false"/>
        <w:ind w:left="1080" w:hanging="0"/>
        <w:jc w:val="left"/>
        <w:rPr>
          <w:color w:val="000000"/>
        </w:rPr>
      </w:pPr>
      <w:r>
        <w:rPr>
          <w:color w:val="000000"/>
        </w:rPr>
        <w:t>4) Realizuje swoje cele i zadania we współpracy z rodzicami, prawnymi opiekunami dziecka i innymi pełnoletnimi członkami rodziny upoważnionymi przez rodziców.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3.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Dzienny wymiar godzin w punkcie przedszkolnym nie może być niższy niż 3 godziny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dziennie i 15 godz. w tygodniu. </w:t>
      </w:r>
    </w:p>
    <w:p>
      <w:pPr>
        <w:pStyle w:val="Normal"/>
        <w:tabs>
          <w:tab w:val="clear" w:pos="709"/>
          <w:tab w:val="left" w:pos="851" w:leader="none"/>
        </w:tabs>
        <w:ind w:left="360" w:hanging="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1)  Godzina zajęć w punkcie trwa 60 minut.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4. Warunki przyjmowania dzieci do przedszkola:</w:t>
      </w:r>
    </w:p>
    <w:p>
      <w:pPr>
        <w:pStyle w:val="Normal"/>
        <w:numPr>
          <w:ilvl w:val="0"/>
          <w:numId w:val="45"/>
        </w:numPr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Wychowaniem przedszkolnym obejmuje się dzieci od początku roku szkolnego w roku kalendarzowym, w którym dziecko kończy 3 lata, do końca roku szkolnego w roku kalendarzowym, w którym dziecko kończy 7 lat na podstawie karty zgłoszenia.</w:t>
      </w:r>
    </w:p>
    <w:p>
      <w:pPr>
        <w:pStyle w:val="Normal"/>
        <w:ind w:left="765" w:hanging="0"/>
        <w:rPr>
          <w:color w:val="000000"/>
        </w:rPr>
      </w:pPr>
      <w:r>
        <w:rPr>
          <w:color w:val="000000"/>
        </w:rPr>
        <w:t>1a) W przypadku dzieci posiadających orzeczenie o potrzebie kształcenia specjalnego wychowaniem przedszkolnym może być objęte dziecko    w  wieku powyżej 7 lat, nie dłużej jednak niż do końca roku szkolnego w roku kalendarzowym, w którym dziecko kończy 9 lat. Obowiązek szkolny tych dzieci odracza się zgodnie z art. 38.</w:t>
      </w:r>
    </w:p>
    <w:p>
      <w:pPr>
        <w:pStyle w:val="Normal"/>
        <w:ind w:left="765" w:hanging="0"/>
        <w:rPr>
          <w:color w:val="000000"/>
        </w:rPr>
      </w:pPr>
      <w:r>
        <w:rPr>
          <w:color w:val="000000"/>
        </w:rPr>
        <w:t>1b) W szczególnie uzasadnionych przypadkach wychowaniem przedszkolnym może także zostać objęte dziecko, które ukończyło 2,5 roku.</w:t>
      </w:r>
    </w:p>
    <w:p>
      <w:pPr>
        <w:pStyle w:val="Normal"/>
        <w:numPr>
          <w:ilvl w:val="0"/>
          <w:numId w:val="45"/>
        </w:numPr>
        <w:jc w:val="left"/>
        <w:rPr>
          <w:color w:val="000000"/>
        </w:rPr>
      </w:pPr>
      <w:r>
        <w:rPr>
          <w:color w:val="000000"/>
        </w:rPr>
        <w:t>W pierwszej kolejności przyjmowane są dzieci mieszkające na wsi, w której funkcjonuje szkoła. W przypadku wolnych miejsc do punktu mogą być przyjmowane dzieci mieszkające w pobliskich miejscowościach. Rekrutacja dzieci odbywa się, co roku w miesiącu kwietniu.</w:t>
      </w:r>
    </w:p>
    <w:p>
      <w:pPr>
        <w:pStyle w:val="Normal"/>
        <w:numPr>
          <w:ilvl w:val="0"/>
          <w:numId w:val="45"/>
        </w:numPr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W miarę wolnych miejsc, dzieci będą przyjmowane przez cały rok, a rodzice będą informowani o przyjęciu telefonicznie.</w:t>
      </w:r>
    </w:p>
    <w:p>
      <w:pPr>
        <w:pStyle w:val="Normal"/>
        <w:ind w:left="765" w:hanging="0"/>
        <w:jc w:val="center"/>
        <w:rPr>
          <w:color w:val="000000"/>
        </w:rPr>
      </w:pPr>
      <w:r>
        <w:rPr>
          <w:b/>
          <w:color w:val="000000"/>
        </w:rPr>
        <w:t>Oddział rocznego przygotowania przedszkolnego</w:t>
      </w:r>
    </w:p>
    <w:p>
      <w:pPr>
        <w:pStyle w:val="Normal"/>
        <w:ind w:left="765" w:hanging="0"/>
        <w:jc w:val="center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 xml:space="preserve">§ 17                                                                                                 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Funkcjonowanie oddziału rocznego przygotowania przedszkolnego</w:t>
      </w:r>
    </w:p>
    <w:p>
      <w:pPr>
        <w:pStyle w:val="Normal"/>
        <w:rPr>
          <w:color w:val="000000"/>
        </w:rPr>
      </w:pPr>
      <w:r>
        <w:rPr>
          <w:color w:val="000000"/>
        </w:rPr>
        <w:t>1. Do oddziału rocznego przygotowania przedszkolnego uczęszczają dzieci w wieku od 6 lat. Na wniosek rodziców w szczególnie uzasadnionych przypadkach mogą uczęszczać dzieci          w wieku 5 lat.</w:t>
      </w:r>
    </w:p>
    <w:p>
      <w:pPr>
        <w:pStyle w:val="Normal"/>
        <w:widowControl w:val="false"/>
        <w:shd w:val="clear" w:color="auto" w:fill="FFFFFF"/>
        <w:ind w:right="235" w:hanging="0"/>
        <w:rPr>
          <w:color w:val="000000"/>
        </w:rPr>
      </w:pPr>
      <w:r>
        <w:rPr>
          <w:color w:val="000000"/>
        </w:rPr>
        <w:t xml:space="preserve">2. Dziecko, któremu odroczono rozpoczęcie spełniania obowiązku szkolnego, może </w:t>
      </w:r>
    </w:p>
    <w:p>
      <w:pPr>
        <w:pStyle w:val="Normal"/>
        <w:widowControl w:val="false"/>
        <w:shd w:val="clear" w:color="auto" w:fill="FFFFFF"/>
        <w:ind w:right="235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uczęszczać do oddziału rocznego przygotowania przedszkolnego do końca roku </w:t>
      </w:r>
    </w:p>
    <w:p>
      <w:pPr>
        <w:pStyle w:val="Normal"/>
        <w:widowControl w:val="false"/>
        <w:shd w:val="clear" w:color="auto" w:fill="FFFFFF"/>
        <w:ind w:right="235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szkolnego, w tym roku kalendarzowym, w którym ukończy 9 lat.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>3. Godzina zajęć w przedszkolu trwa 60 minut, zajęcia dydaktyczne są dostosowane do możliwości rozwojowych dzieci i trwają 30 minut.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 xml:space="preserve">4. Nauczyciel oddziału rocznego przygotowania przedszkolnego prowadzi 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dokumentację pedagogiczną oraz prowadzi obserwację pedagogiczną mającą na celu 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poznanie i zabezpieczenie potrzeb rozwojowych dzieci.  Zobowiązany jest do 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 xml:space="preserve">przeprowadzenia diagnozy gotowości szkolnej: wstępnej – wrzesień i końcowej – 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kwiecień oraz zapoznania rodziców z jej wynikami.</w:t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hd w:val="clear" w:color="auto" w:fill="FFFFFF"/>
        <w:ind w:right="518" w:hanging="0"/>
        <w:jc w:val="center"/>
        <w:rPr>
          <w:b/>
          <w:b/>
          <w:color w:val="000000"/>
        </w:rPr>
      </w:pPr>
      <w:r>
        <w:rPr>
          <w:b/>
          <w:color w:val="000000"/>
        </w:rPr>
        <w:t>Oddziały i klasy integracyjne.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§ 18 </w:t>
      </w:r>
    </w:p>
    <w:p>
      <w:pPr>
        <w:pStyle w:val="Normal"/>
        <w:rPr>
          <w:color w:val="000000"/>
        </w:rPr>
      </w:pPr>
      <w:r>
        <w:rPr>
          <w:color w:val="000000"/>
        </w:rPr>
        <w:t>Funkcjonowanie oddziału integracyjnego  i klas integracyjnych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Nauczanie integracyjne realizowane w Publicznej Szkole Podstawowej w Starogrodzie  jest zgodne z Rozporządzeniem Ministra Edukacji Narodowej z dnia 14 lutego 2017 r. w sprawie zasad organizowania kształcenia, wychowania i opieki dla dzieci   niepełnosprawnych oraz niedostosowanych społeczne w przedszkolach, szkołach z późniejszymi zmianami wymaga spełnienia sześciu podstawowych zasad: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1) zadbanie o zaspokojenie podstawowych potrzeb dzieci niepełnosprawnych o    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podłożu psychofizycznym,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 xml:space="preserve">2) objęcia opieką specjalistyczną dzieci z trudnościami w nauce wynikających                    z przyczyn środowiskowych, 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3) stworzenie optymalnych warunków do rozwijania możliwości uczniów zdrowych oraz  wyłonienia spośród nich uczniów zdolnych i indywidualizacja pracy z nimi,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 xml:space="preserve">4) szeroko pojętej humanizacji procesu kształcenia i wychowania młodego człowieka w szkole, 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5) przygotowanie bazy materialnej w postaci funkcjonalnych sal, pomocy dydaktycznych, gabinetu terapii SI, przystosowanie sali rehabilitacyjnej, gabinetu logopedy, psychologa, pedagoga szkolnego.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6) usunięcie barier architektonicznych.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2. Zasady naboru uczniów do klas integracyjnych: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  </w:t>
      </w:r>
      <w:r>
        <w:rPr>
          <w:color w:val="000000"/>
        </w:rPr>
        <w:tab/>
        <w:t>1) Wniosek rodziców dzieci niepełnosprawnych o przyjęcie do klasy integracyjnej.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 xml:space="preserve"> 2) Orzeczenie lub opinia PPP o wskazaniu do nauczania w klasie integracyjnej lub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 xml:space="preserve">potrzebie kształcenia specjalnego. 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3. Liczba uczniów w oddziale integracyjnym wynosi nie więcej niż 20, w tym nie więcej niż 5 uczniów niepełnosprawnych.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Baza lokalowa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19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Do realizacji celów statutowych szkoła posiada następujące pomieszczenia: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7 klasopracowni,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1 sala oddziału rocznego przygotowania przedszkolnego,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1 sala punktu przedszkolnego,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gabinet logopedyczny,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gabinet pedagoga szkolnego,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gabinet rehabilitacyjny, połączony z salą Integracji Sensorycznej,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sala do zajęć rewalidacyjno-wychowawczych, 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1 mini sala gimnastyczna z zapleczem,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stołówka 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świetlica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biblioteka z czytelnią,</w:t>
      </w:r>
    </w:p>
    <w:p>
      <w:pPr>
        <w:pStyle w:val="Normal"/>
        <w:numPr>
          <w:ilvl w:val="0"/>
          <w:numId w:val="1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gabinet pielęgniarki szkolnej.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Terminy rozpoczynania i kończenia zajęć dydaktyczno-wychowawczych, przerw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świątecznych oraz ferii zimowych i letnich określają przepisy w sprawie organizacji roku  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szkolnego.</w:t>
      </w:r>
    </w:p>
    <w:p>
      <w:pPr>
        <w:pStyle w:val="Normal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20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Szkoła może przyjmować słuchaczy zakładów kształcenia nauczycieli oraz studentów szkół wyższych kształcących nauczycieli na praktyki pedagogiczne (nauczycielskie) na podstawie pisemnego porozumienia między dyrektorem szkoły a daną placówką.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Biblioteka szkolna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 21</w:t>
      </w:r>
    </w:p>
    <w:p>
      <w:pPr>
        <w:pStyle w:val="Normal"/>
        <w:tabs>
          <w:tab w:val="clear" w:pos="709"/>
          <w:tab w:val="left" w:pos="4309" w:leader="none"/>
        </w:tabs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Biblioteka szkolna jest pracownią służącą do realizacji potrzeb i zainteresowań uczniów, </w:t>
      </w:r>
    </w:p>
    <w:p>
      <w:pPr>
        <w:pStyle w:val="Normal"/>
        <w:tabs>
          <w:tab w:val="clear" w:pos="709"/>
          <w:tab w:val="left" w:pos="4309" w:leader="none"/>
        </w:tabs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zadań dydaktycznych i wychowawczych szkoły, doskonaleniu warsztatu pracy nauczyciela,  </w:t>
      </w:r>
    </w:p>
    <w:p>
      <w:pPr>
        <w:pStyle w:val="Normal"/>
        <w:tabs>
          <w:tab w:val="clear" w:pos="709"/>
          <w:tab w:val="left" w:pos="4309" w:leader="none"/>
        </w:tabs>
        <w:rPr>
          <w:color w:val="000000"/>
        </w:rPr>
      </w:pPr>
      <w:r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>popularyzowaniu wiedzy pedagogicznej wśród rodziców.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Z biblioteki mogą korzystać uczniowie, nauczyciele i pozostali pracownicy szkoły oraz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rodzice uczniów.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Prawa i obowiązki czytelników określa regulamin biblioteki.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4. Biblioteka czynna jest według harmonogramu ustalonego przez nauczyciela bibliotekarza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zatwierdzonego przez dyrektora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5. Realizacji celów i zadań biblioteki dokonuje się poprzez: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1) gromadzenie zbiorów,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2) udostępnianie zbiorów czytelnikom.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3) organizację warsztatu czytelniczego.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4) pracę pedagogiczną przy stosowaniu rożnych metod, form i środków propagowania </w:t>
      </w:r>
    </w:p>
    <w:p>
      <w:pPr>
        <w:pStyle w:val="Normal"/>
        <w:ind w:left="349" w:hanging="0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czytelnictwa.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5) współpracę z dyrektorem szkoły, radą pedagogiczną, samorządem oraz innymi instytucjami.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6. Organizacja pracy biblioteki: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Biblioteka udostępnia swoje zbiory w czasie trwania zajęć dydaktycznych zgodnie           z organizacją roku szkolnego.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Czas pracy nauczycieli bibliotekarzy określają oddzielne przepisy.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Systematycznie dokonuje się selekcji księgozbioru, wycofując egzemplarze nieaktualne i nieprzydatne w pracy szkoły oraz zaczytane.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Inwentaryzację księgozbioru przeprowadza się na wniosek dyrektora szkoły, co najmniej raz na pięć lat (wówczas okres udostępniania księgozbioru zostaje skrócony).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Dyrektor szkoły sprawuje bezpośredni nadzór nad pracą nauczyciela bibliotekarza, zapewnia odpowiednie wyposażenie pomieszczenia warunkujące pracę biblioteki, bezpieczeństwo i nienaruszalność mienia.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Wydatki na potrzeby pracy biblioteki zapewnia dyrektor z budżetu szkoły.</w:t>
      </w:r>
    </w:p>
    <w:p>
      <w:pPr>
        <w:pStyle w:val="Normal"/>
        <w:numPr>
          <w:ilvl w:val="0"/>
          <w:numId w:val="68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Biblioteka przyjmuje od wydawnictw zamówione podręczniki i ćwiczenia dotowane przez MEN. Następnie przekazuje je wychowawcom klas protokołem, a wychowawcy klas przekazują je uczniom. 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Świetlica szkolna.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22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Dla uczniów, którzy muszą dłużej przebywać w szkole ze względu na czas pracy ich rodziców (prawnych opiekunów) lub organizację dojazdu do szkoły, szkoła organizuje świetlicę. Organizacja i zasady funkcjonowania świetlicy są następujące: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 xml:space="preserve">1) Czas pracy świetlicy na każdy rok szkolny określa dyrektor szkoły w  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zależności od potrzeb.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2) W świetlicy prowadzone są zajęcia w grupie stałej i zmiennej (dziecko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przebywa w świetlicy tylko w niektóre dni i godziny).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3) Świetlica zapewnia pobyt dzieciom zgodnie z kartami zgłoszeń oraz doraźnie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 xml:space="preserve">uczniom skierowanym do świetlicy przez dyrektora szkoły oraz uczniom,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</w:t>
      </w:r>
      <w:r>
        <w:rPr>
          <w:color w:val="000000"/>
        </w:rPr>
        <w:t>którzy nie uczestniczą w lekcjach religii.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4) Pobyt dziecka w świetlicy uzależniony jest od zadeklarowanych przez 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rodzica godzin. Zmiana czasu pobytu musi być zgłaszana na bieżąco.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5) Za odbiór dziecka do lat 7 ze świetlicy odpowiadają rodzice/prawni  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opiekunowie.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6) Wszyscy opiekunowie, którzy odbierają dziecko muszą być uwzględnieni w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formularzu zgłoszeniowym do świetlicy szkolnej lub w innej formie  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>pisemnego zezwolenia odbioru.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7) Samodzielne wyjście dziecka ze świetlicy jest możliwe tylko za okazaniem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>pisemnego zezwolenia od rodziców lub opiekunów.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8) Wychowawca nie odpowiada za dziecko, które przed lub po lekcjach nie  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zgłosiło się do świetlicy, próbuje jednak wyjaśnić przyczyny nieobecności.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9)  Uczniowie zapisani do świetlicy szkolnej zobowiązani są do przestrzegania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</w:t>
      </w:r>
      <w:r>
        <w:rPr>
          <w:color w:val="000000"/>
        </w:rPr>
        <w:t>regulaminu świetlicy.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10) Zajęcia w świetlicy odbywają się zgodnie z rocznym planem pracy świetlicy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 xml:space="preserve">opracowanym przez wychowawców świetlicy oraz dostosowanym do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            </w:t>
      </w:r>
      <w:r>
        <w:rPr>
          <w:color w:val="000000"/>
        </w:rPr>
        <w:t>potrzeb uczestników, oraz możliwości lokalowych świetlicy.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2. W świetlicy prowadzone są zajęcia w grupach wychowawczych. Liczba uczniów w grupie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nie powinna przekraczać 25.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Formami pracy świetlicy są: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formy ćwiczeń ruchowych – zabawy ruchowe, sport, formy sportowo – zabawowe, wycieczki, ćwiczenia, zabawy i gry terenowe, ćwiczenia gimnastyczne, zabawy, gry i sporty na śniegu i lodzie,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formy umuzykalniające: śpiew, muzyka, zabawy ze śpiewem, tańce,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formy żywego słowa: głośne czytanie opowiadania, wieczory dyskusyjne, wieczory literackie, dyskusje nad książką, konkursy,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formy teatralne: teatr samorodny, inscenizacje, teatr lalek,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formy zajęć plastycznych i prac ręcznych – rysowanie, malowanie, wycinanie, szycie, majsterkowanie, modelowanie,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zajęcia inspirujące rozwój zainteresowań – hobby, zajęcia przyrodnicze,</w:t>
      </w:r>
    </w:p>
    <w:p>
      <w:pPr>
        <w:pStyle w:val="Normal"/>
        <w:numPr>
          <w:ilvl w:val="1"/>
          <w:numId w:val="6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imprezy i uroczystości: ogniska, wystawy, uroczystości tradycyjne, spotkania.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 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ROZDZIAŁ V</w:t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ZAKRES  ZADAŃ  NAUCZYCIELI  </w:t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ORAZ  INNYCH  PRACOWNIKÓW  SZKOŁY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23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W szkole zatrudnia się pracowników pedagogicznych oraz pracowników obsługi.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Zasady zatrudniania pracowników szkoły regulują odrębne przepisy.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24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Pracownicy pedagogiczni szkoły to: dyrektor szkoły oraz nauczyciele.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25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Nauczyciel prowadzący pracę dydaktyczną i opiekuńczą jest odpowiedzialny za jakość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>pracy i bezpieczeństwo powierzonych jego opiece uczniów.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Do zadań nauczyciela należy w szczególności: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1) Wybór programu nauczania uwzględniającego możliwości uczniów i wyposażenie szkoły – przedstawienie programu do zatwierdzenia dyrektorowi szkoły.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2) Sporządzanie rozkładu materiału z przedmiotu, którego uczy w danej klasie.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3) Opracowanie kryteriów wymagań do kolejnych zakresów materiału i przedstawienie ich dyrektorowi, rodzicom i uczniom.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4) Sprawdzanie na początku każdej lekcji obecności uczniów i odnotowywanie nieobecności.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5) Rzetelne i systematyczne przygotowanie się do zajęć lekcyjnych, zgodnie                         z zadaniami współczesnej dydaktyki.</w:t>
      </w:r>
    </w:p>
    <w:p>
      <w:pPr>
        <w:pStyle w:val="Normal"/>
        <w:ind w:left="737" w:hanging="0"/>
        <w:rPr>
          <w:color w:val="000000"/>
          <w:lang w:eastAsia="en-US"/>
        </w:rPr>
      </w:pPr>
      <w:r>
        <w:rPr>
          <w:color w:val="000000"/>
          <w:lang w:eastAsia="en-US"/>
        </w:rPr>
        <w:t>6) Prawidłowa realizacja programu nauczania i dążenie do osiągnięcia w tym zakresie jak najlepszych wyników.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7) Tworzenie warunków do aktywnego i twórczego udziału uczniów w procesie dydaktyczno-wychowawczym poprzez wdrażanie do samodzielnego myślenia, uczenia się i działania, kształtowanie umiejętności dobrego organizowania pracy indywidualnej i zespołowej.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8) Indywidualizacja nauczania w pracy z uczniem zdolnym i mającym trudności                   w nauce.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9) Kształtowanie postaw patriotycznych, obywatelskich i prospołecznych oraz wdrażanie do czynnego uczestnictwa w życiu szkoły, rodziny, środowiska i kraju.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10) Upowszechnianie samorządności jako metody wychowawczej.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11) Ochrona uczniów przed skutkami demoralizacji i uzależnienia, organizowanie niezbędnej opieki profilaktyczno-resocjalizacyjnej.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12) Systematyczna współpraca z domem rodzinnym uczniów.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13) Zachowanie bezstronności w ocenie uczniów, częsta ocena wiadomości                            i umiejętności ucznia.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14) Poznanie osobowości, warunków życia i stanu zdrowia uczniów (jeżeli rodzice wyrażą zgodę na ujawnienie), stymulowanie ich rozwoju psychofizycznego, pozytywnych cech charakteru.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15) Udzielanie uczniom konsultacji indywidualnych i zbiorowych oraz pomocy                 w przygotowaniu się do sprawdzianów, konkursów przedmiotowych itp.</w:t>
      </w:r>
    </w:p>
    <w:p>
      <w:pPr>
        <w:pStyle w:val="Normal"/>
        <w:ind w:left="680" w:hanging="0"/>
        <w:rPr>
          <w:color w:val="000000"/>
          <w:lang w:eastAsia="en-US"/>
        </w:rPr>
      </w:pPr>
      <w:r>
        <w:rPr>
          <w:color w:val="000000"/>
          <w:lang w:eastAsia="en-US"/>
        </w:rPr>
        <w:t>16) Prowadzenie klasy – pracowni lub pracowni przedmiotowej, przejawiane troski          o powierzony mu sprzęt, środki dydaktyczne, urządzenia i materiały niezbędne do nauczania przedmiotu oraz realizacji innych zajęć wychowawczych i opiekuńczych, troska o wystrój i estetykę klasy.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17) Współpraca z wychowawcami klas oraz SU działającym na terenie szkoły.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18) Kształtowanie u uczniów dbałości o estetykę podręczników, zeszytów i innych przyborów szkolnych używanych przez ucznia.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19) Aktywny udział w pracach rady pedagogicznej.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20) Prowadzenie ustalonej odrębnymi przepisami dokumentacji pracy związanej                z realizacją zadań dydaktyczno-wychowawczych lub wychowawczo-opiekuńczych.</w:t>
      </w:r>
    </w:p>
    <w:p>
      <w:pPr>
        <w:pStyle w:val="Normal"/>
        <w:ind w:left="72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21) Doskonalenie swoich umiejętności dydaktycznych i podnoszenie poziomu wiedzy merytorycznej poprzez:</w:t>
      </w:r>
    </w:p>
    <w:p>
      <w:pPr>
        <w:pStyle w:val="Normal"/>
        <w:ind w:left="886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a) udział w konferencjach metodycznych, szkoleniach, warsztatach,</w:t>
      </w:r>
    </w:p>
    <w:p>
      <w:pPr>
        <w:pStyle w:val="Normal"/>
        <w:ind w:left="886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b) kształcenie podyplomowe.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22) Prowadzenie (zleconego przez dyrektora) wychowawstwa klasy oraz zajęć                   z uczniami zakwalifikowanymi do kształcenia specjalnego a realizującymi obowiązek szkolny w szkole.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23) Opieka wychowawcza w czasie wycieczek szkolnych oraz w czasie imprez                     i konkursów organizowanych w dni wolne od zajęć dydaktycznych i w dni wolne od pracy wyznaczone przez dyrektora szkoły.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24)  Pełnienie obowiązków podczas dyżurów w szkole wg harmonogramu dyżurów.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25) Wykonywanie innych czynności zleconych przez dyrektora szkoły,                                      a wynikających z organizacji pracy szkoły.</w:t>
      </w:r>
    </w:p>
    <w:p>
      <w:pPr>
        <w:pStyle w:val="Normal"/>
        <w:ind w:left="680" w:hanging="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26) Informowanie uczniów na 10 dni przed klasyfikacyjnymi posiedzeniami rady pedagogicznej o przewidywanej dla niego ocenie semestralnej (rocznej),                                a w przypadku stopnia niedostatecznego – informowanie ucznia i rodziców (opiekunów) w formie pisemnej na miesiąc przed zakończeniem semestru (roku).</w:t>
      </w:r>
    </w:p>
    <w:p>
      <w:pPr>
        <w:pStyle w:val="Normal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</w:r>
    </w:p>
    <w:p>
      <w:pPr>
        <w:pStyle w:val="Normal"/>
        <w:jc w:val="center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</w:r>
    </w:p>
    <w:p>
      <w:pPr>
        <w:pStyle w:val="Normal"/>
        <w:jc w:val="center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26</w:t>
      </w:r>
    </w:p>
    <w:p>
      <w:pPr>
        <w:pStyle w:val="Normal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Uprawnienia nauczycieli przedstawiają się następująco:</w:t>
      </w:r>
    </w:p>
    <w:p>
      <w:pPr>
        <w:pStyle w:val="Normal"/>
        <w:numPr>
          <w:ilvl w:val="2"/>
          <w:numId w:val="36"/>
        </w:numPr>
        <w:tabs>
          <w:tab w:val="left" w:pos="709" w:leader="none"/>
        </w:tabs>
        <w:ind w:left="709" w:hanging="420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Nauczyciel decyduje o wyborze metod, form organizacyjnych, podręczników                        i środków dydaktycznych w nauczaniu swego przedmiotu.</w:t>
      </w:r>
    </w:p>
    <w:p>
      <w:pPr>
        <w:pStyle w:val="Normal"/>
        <w:numPr>
          <w:ilvl w:val="2"/>
          <w:numId w:val="36"/>
        </w:numPr>
        <w:tabs>
          <w:tab w:val="left" w:pos="709" w:leader="none"/>
        </w:tabs>
        <w:ind w:left="709" w:hanging="420"/>
        <w:rPr>
          <w:color w:val="000000"/>
          <w:lang w:eastAsia="en-US"/>
        </w:rPr>
      </w:pPr>
      <w:r>
        <w:rPr>
          <w:color w:val="000000"/>
          <w:lang w:eastAsia="en-US"/>
        </w:rPr>
        <w:t>Jeśli prowadzi koło zainteresowań, decyduje o treści programowej koła.</w:t>
      </w:r>
    </w:p>
    <w:p>
      <w:pPr>
        <w:pStyle w:val="Normal"/>
        <w:numPr>
          <w:ilvl w:val="2"/>
          <w:numId w:val="36"/>
        </w:numPr>
        <w:tabs>
          <w:tab w:val="left" w:pos="709" w:leader="none"/>
        </w:tabs>
        <w:ind w:left="709" w:hanging="420"/>
        <w:rPr>
          <w:color w:val="000000"/>
          <w:lang w:eastAsia="en-US"/>
        </w:rPr>
      </w:pPr>
      <w:r>
        <w:rPr>
          <w:color w:val="000000"/>
          <w:lang w:eastAsia="en-US"/>
        </w:rPr>
        <w:t>Decyduje o ocenie bieżącej, semestralnej i rocznej postępów swoich uczniów.</w:t>
      </w:r>
    </w:p>
    <w:p>
      <w:pPr>
        <w:pStyle w:val="Normal"/>
        <w:numPr>
          <w:ilvl w:val="2"/>
          <w:numId w:val="36"/>
        </w:numPr>
        <w:tabs>
          <w:tab w:val="left" w:pos="709" w:leader="none"/>
        </w:tabs>
        <w:ind w:left="709" w:hanging="420"/>
        <w:rPr>
          <w:color w:val="000000"/>
          <w:lang w:eastAsia="en-US"/>
        </w:rPr>
      </w:pPr>
      <w:r>
        <w:rPr>
          <w:color w:val="000000"/>
          <w:lang w:eastAsia="en-US"/>
        </w:rPr>
        <w:t>Ma prawo współdecydować o ocenie zachowania swoich uczniów.</w:t>
      </w:r>
    </w:p>
    <w:p>
      <w:pPr>
        <w:pStyle w:val="Normal"/>
        <w:numPr>
          <w:ilvl w:val="2"/>
          <w:numId w:val="36"/>
        </w:numPr>
        <w:tabs>
          <w:tab w:val="left" w:pos="709" w:leader="none"/>
        </w:tabs>
        <w:ind w:left="709" w:hanging="420"/>
        <w:rPr>
          <w:color w:val="000000"/>
          <w:lang w:eastAsia="en-US"/>
        </w:rPr>
      </w:pPr>
      <w:r>
        <w:rPr>
          <w:color w:val="000000"/>
          <w:lang w:eastAsia="en-US"/>
        </w:rPr>
        <w:t>Ma prawo wnioskować w sprawie nagród i wyróżnień oraz kar regulaminowych dla swoich uczniów.</w:t>
      </w:r>
    </w:p>
    <w:p>
      <w:pPr>
        <w:pStyle w:val="Normal"/>
        <w:numPr>
          <w:ilvl w:val="2"/>
          <w:numId w:val="36"/>
        </w:numPr>
        <w:tabs>
          <w:tab w:val="left" w:pos="709" w:leader="none"/>
        </w:tabs>
        <w:ind w:left="709" w:hanging="420"/>
        <w:rPr>
          <w:color w:val="000000"/>
          <w:lang w:eastAsia="en-US"/>
        </w:rPr>
      </w:pPr>
      <w:r>
        <w:rPr>
          <w:color w:val="000000"/>
          <w:lang w:eastAsia="en-US"/>
        </w:rPr>
        <w:t>Nauczyciel czynnie uczestniczy w opiniowaniu spraw istotnych dla życia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 27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Nauczyciel odpowiada służbowo przed dyrektorem szkoły, organem prowadzącym szkołę organem sprawującym nadzór pedagogiczny za:</w:t>
      </w:r>
    </w:p>
    <w:p>
      <w:pPr>
        <w:pStyle w:val="Normal"/>
        <w:numPr>
          <w:ilvl w:val="0"/>
          <w:numId w:val="2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Poziom wyników dydaktyczno-wychowawczych w swoim przedmiocie oraz klasach      i zespołach, stosownie do realizowanego programu i warunków, w jakich działał.</w:t>
      </w:r>
    </w:p>
    <w:p>
      <w:pPr>
        <w:pStyle w:val="Normal"/>
        <w:numPr>
          <w:ilvl w:val="0"/>
          <w:numId w:val="29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Stan warsztatu pracy, sprzętów i urządzeń oraz środków dydaktycznych mu przydzielonych.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Nauczyciel szkoły odpowiada służbowo przed dyrektorem szkoły  cywilnie lub karnie za: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Tragiczne skutki wynikłe z braku nadzoru nad bezpieczeństwem uczniów na zajęciach szkolnych, pozaszkolnych, w czasie dyżurów mu przydzielonych.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Nieprzestrzeganie procedury postępowania po zaistniałym wypadku ucznia lub                w wyniku pożaru w szkole.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Zniszczenie lub stratę elementów majątku lub wyposażenia szkolnego przydzielonego mu przez dyrektora szkoły, a wynikłego z nieporządku, braku nadzoru                                     i zabezpieczenia.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Za uchybienia przeciwko porządkowi pracy, w rozumieniu art. 108 kodeksu pracy, wymierza się nauczycielom kary porządkowe zgodnie z kodeksem pracy.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4. Nauczyciele podlegają odpowiedzialności dyscyplinarnej za uchybienia godności zawodu nauczyciela lub obowiązkom, o których mowa art. 6 Karty Nauczyciela.</w:t>
      </w:r>
    </w:p>
    <w:p>
      <w:pPr>
        <w:pStyle w:val="Normal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 28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Nauczyciele wychowawcy klas, nauczyciele wspomagający oraz nauczyciele przedmiotów tworzą zespoły wychowawcze.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Pracą zespołu kieruje powołany przez dyrektora szkoły przewodniczący (lider zespołu).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Ce1e i zadania zespołu obejmują: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1) Zorganizowanie współpracy nauczycieli dla uzgodnienia sposobów realizacji programów nauczania, korelowanie treści nauczania przedmiotów pokrewnych, a także uzgadniania decyzji w sprawie wyboru programów nauczania.</w:t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  <w:t>2) Podnoszenie poziomu nauczania poprzez wymianę doświadczeń.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3) Poszerzanie i aktualizowanie wiedzy w zakresie nauczania przedmiotu poprzez organizowanie narad, dyskusji itp.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Wspólne opracowanie szczegółowych kryteriów oceniania uczniów oraz sposobów badania wyników nauczania.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Organizowanie doradztwa metodycznego dla początkujących nauczycieli.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Współdziałanie w organizowaniu pracowni przedmiotowych, a także w uzupełnianiu ich wyposażenia.</w:t>
      </w:r>
    </w:p>
    <w:p>
      <w:pPr>
        <w:pStyle w:val="Normal"/>
        <w:numPr>
          <w:ilvl w:val="0"/>
          <w:numId w:val="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Opiniowanie przygotowywanych w szkole autorskich programów nauczania.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29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Dyrektor szkoły powierza każdy oddział (klasę) opiece wychowawczej jednemu                           z nauczycieli uczących w tym oddziale (klasie), zwanemu dalej „wychowawcą”.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Dla zapewnienia ciągłości pracy wychowawczej i jej skuteczności pożądane jest, by wychowawca opiekował się oddziałem przez cały okres nauczania, tj. w kl. I – III.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Dyrektor szkoły może zmienić nauczyciela wychowawcę w przypadku:</w:t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  <w:t>1) Przeniesienia nauczyciela.</w:t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  <w:t>2) Długotrwałej nieobecności.</w:t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  <w:t>3) Braku efektów pracy wychowawczej.</w:t>
      </w:r>
    </w:p>
    <w:p>
      <w:pPr>
        <w:pStyle w:val="Normal"/>
        <w:ind w:left="360" w:hanging="0"/>
        <w:rPr>
          <w:color w:val="000000"/>
          <w:lang w:eastAsia="en-US"/>
        </w:rPr>
      </w:pPr>
      <w:r>
        <w:rPr>
          <w:color w:val="000000"/>
          <w:lang w:eastAsia="en-US"/>
        </w:rPr>
        <w:t>4) Jeżeli na ogólnym zebraniu rodziców zostanie zgłoszony wniosek o zmianę nauczyciela wychowawcy i opowie się za nim 51% obecnych na zebraniu rodziców (lub przynajmniej 2/3 uczniów) po upływie przynajmniej 3 miesięcy nauki.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30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Do zadań wychowawcy należy tworzenie warunków wspomagających rozwój ucznia, 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proces jego uczenia się oraz przygotowania do życia w rodzinie i społeczeństwie,                               a w szczególności: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Troska o właściwy stosunek ucznia do nauki i osiąganie przez niego jak najlepszych wyników w nauce.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Czuwanie nad organizacją i przebiegiem pracy uczniów w klasie oraz nad wymiarem                  i rozkładem pracy zadawanej im do wykonywania w domu.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Utrzymywanie stałego kontaktu z nauczycielami powierzonej klasy w celu ustalenia jednolitych sposobów udzielania im pomocy w nauce.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4. Interesowanie się postępami uczniów w nauce, zwracanie szczególnej uwagi na tych, którzy napotykają na trudności, analizowanie problemu wspólnie z zespołem klasowym.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5. Dbanie o regularne uczęszczanie uczniów do szkoły, badanie przyczyn absencji, udzielanie pomocy uczniom, którzy opuścili zajęcia szkolne.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6. Zachęcanie do czytelnictwa wśród uczniów.</w:t>
      </w:r>
    </w:p>
    <w:p>
      <w:pPr>
        <w:pStyle w:val="Normal"/>
        <w:jc w:val="left"/>
        <w:rPr>
          <w:color w:val="000000"/>
          <w:lang w:eastAsia="en-US"/>
        </w:rPr>
      </w:pPr>
      <w:r>
        <w:rPr>
          <w:color w:val="000000"/>
          <w:lang w:eastAsia="en-US"/>
        </w:rPr>
        <w:t>7. Zachęcanie do aktywnego udziału w zajęciach pozalekcyjnych, interesowanie się udziałem uczniów w różnych formach zajęć.                                                                                             8. Kształtowanie wzajemnych stosunków między uczniami na zasadach życzliwości i współdziałania, wytwarzanie atmosfery sprzyjającej rozwijaniu wśród nich więzów koleżeństwa i przyjaźni.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9. Podejmowanie działań umożliwiających rozwiązywanie konfliktów w zespole uczniów pomiędzy uczniami a innymi członkami społeczności szkolnej.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10. Wyrabianie u uczniów poczucia współodpowiedzialności za ład, porządek, estetykę, czystość na terenie klasy i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11. Wywieranie wpływu na zachowanie uczniów w szkole, poza nią, badanie przyczyn niewłaściwego zachowania się uczniów, podejmowanie środków zaradczych w porozumieniu z  nauczycielami i rodzicami (opiekunami).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12. Udzielanie szczegółowej pomocy, rad i wskazówek uczniom znajdującym się w trudnych sytuacjach życiowych i wychowawczych.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13. Interesowanie się stanem zdrowia uczniów i porozumiewanie się w tej sprawie                           z rodzicami (opiekunami) uczniów.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14. Wdrażanie do dbania o higienę i stan higieniczny otoczenia oraz przestrzegania zasad bhp w szkole i poza nią.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15. Utrzymywanie stałego kontaktu z rodzicami (opiekunami) w sprawie postępów w nauce        i zachowaniu uczniów, indywidualne rozmowy z rodzicami (opiekunami).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16. Omawianie problemów wychowawczych na zebraniach rodzicielskich odbywających się, co najmniej raz na kwartał.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19. Wykonywanie czynności administracyjnych dotyczących klasy, zgodnie z zarządzeniami  dyrektora szkoły oraz uchwałami rady pedagogicznej oraz: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1) prowadzenie dziennika lekcyjnego i arkuszy ocen klasy,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2) pisanie opinii o uczniach do innych szkół, poradni itp.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</w:t>
      </w:r>
      <w:r>
        <w:rPr>
          <w:color w:val="000000"/>
          <w:lang w:eastAsia="en-US"/>
        </w:rPr>
        <w:t>3) wypisywanie świadectw promocyjnych i świadectw ukończenia szkoły.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18. Opracowanie tematyki godzin do dyspozycji wychowawcy w powiązaniu z Programem wychowawczo-profilaktycznym..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19. Zapoznanie uczniów i rodziców (opiekunów) z zasadami oceniania, klasyfikowania                  i promowania uczniów.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20. Organizowanie opieki i pomocy materialnej uczniom znajdującym się w trudnej sytuacji materialnej wspólnie z radą pedagogiczną,  jak również powołanymi do tego instytucjami                i organizacjami w postaci:</w:t>
      </w:r>
    </w:p>
    <w:p>
      <w:pPr>
        <w:pStyle w:val="Normal"/>
        <w:ind w:left="813" w:hanging="0"/>
        <w:rPr>
          <w:color w:val="000000"/>
          <w:lang w:eastAsia="en-US"/>
        </w:rPr>
      </w:pPr>
      <w:r>
        <w:rPr>
          <w:color w:val="000000"/>
          <w:lang w:eastAsia="en-US"/>
        </w:rPr>
        <w:t>1) bezpłatnych  posiłków w stołówce szkolnej,</w:t>
      </w:r>
    </w:p>
    <w:p>
      <w:pPr>
        <w:pStyle w:val="Normal"/>
        <w:ind w:left="813" w:hanging="0"/>
        <w:rPr>
          <w:color w:val="000000"/>
          <w:lang w:eastAsia="en-US"/>
        </w:rPr>
      </w:pPr>
      <w:r>
        <w:rPr>
          <w:color w:val="000000"/>
          <w:lang w:eastAsia="en-US"/>
        </w:rPr>
        <w:t>2) bezpłatnych wyjazdów na wycieczki, obozy, kolonie.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21. Wybranie i zorganizowanie pracy samorządu klasowego.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22. Tworzenie tradycji w zespole klasowym i wykorzystywanie ich walorów opiekuńczo – wychowawczych.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23. Korzystanie z dóbr kultury, takich jak: teatr, kino, koncerty według oferty.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24. Wychowawca ma prawo do: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1) Współdecydowania z samorządem klasy, z rodzicami (opiekunami) uczniów                      o programie i planie działań wychowawczych na rok szkolny lub dłuższe okresy.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2) Uzyskanie pomocy merytorycznej i psychologiczno-pedagogicznej w swej pracy wychowawczej od dyrektora szkoły i instytucji wspomagających szkołę.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3) Ustanawiania przy współpracy z klasową i szkolną radą rodziców własnych form wynagradzania i motywowania wychowanków.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25. Wychowawca odpowiada służbowo przed dyrektorem za: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1)   Osiąganie celów wychowania w swojej klasie.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2) Realizację Programu wychowawczo-profilaktycznego.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3) Poziom opieki i pomocy indywidualnej swoim wychowankom będącym w trudnej sytuacji szkolnej lub społeczno-wychowawczej.</w:t>
      </w:r>
    </w:p>
    <w:p>
      <w:pPr>
        <w:pStyle w:val="Normal"/>
        <w:ind w:left="529" w:hanging="0"/>
        <w:rPr>
          <w:color w:val="000000"/>
          <w:lang w:eastAsia="en-US"/>
        </w:rPr>
      </w:pPr>
      <w:r>
        <w:rPr>
          <w:color w:val="000000"/>
          <w:lang w:eastAsia="en-US"/>
        </w:rPr>
        <w:t>4) Prawidłowość dokumentacji uczniowskiej swojej klasy.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26.  Wychowawca ma prawo korzystać w swojej pracy z porady merytorycznej i metodycznej ze strony dyrektora szkoły, zespołu wychowawczego, poszczególnych nauczycieli i doradców metodycznych. 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27. Początkującym nauczycielom - wychowawcom dyrektor szkoły przydziela w pierwszym roku </w:t>
      </w:r>
      <w:r>
        <w:rPr>
          <w:lang w:eastAsia="en-US"/>
        </w:rPr>
        <w:t>mentora</w:t>
      </w:r>
      <w:r>
        <w:rPr>
          <w:color w:val="000000"/>
          <w:lang w:eastAsia="en-US"/>
        </w:rPr>
        <w:t xml:space="preserve"> spośród doświadczonych nauczycieli i czyni go odpowiedzialnym za pomoc udzieloną temu nauczycielowi.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Zespoły nauczycielskie.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 31</w:t>
      </w:r>
    </w:p>
    <w:p>
      <w:pPr>
        <w:pStyle w:val="Normal"/>
        <w:rPr>
          <w:rFonts w:eastAsia="MSTT319c623cc2o225080S00"/>
          <w:color w:val="000000"/>
        </w:rPr>
      </w:pPr>
      <w:r>
        <w:rPr>
          <w:rFonts w:eastAsia="MSTT319c623cc2o225080S00"/>
          <w:color w:val="000000"/>
        </w:rPr>
        <w:t>W szkole tworzy się zespoły nauczycielskie:</w:t>
      </w:r>
    </w:p>
    <w:p>
      <w:pPr>
        <w:pStyle w:val="Normal"/>
        <w:rPr>
          <w:rFonts w:eastAsia="MSTT319c623cc2o225080S00"/>
          <w:color w:val="000000"/>
        </w:rPr>
      </w:pPr>
      <w:r>
        <w:rPr>
          <w:rFonts w:eastAsia="MSTT319c623cc2o225080S00"/>
          <w:color w:val="000000"/>
        </w:rPr>
        <w:t>1. Zespół wychowania przedszkolnego, w którego skład wchodzą wychowawca punktu przedszkolnego oraz wychowawca rocznego przygotowania przedszkolnego.</w:t>
      </w:r>
    </w:p>
    <w:p>
      <w:pPr>
        <w:pStyle w:val="Normal"/>
        <w:rPr>
          <w:rFonts w:eastAsia="MSTT319c623cc2o225080S00"/>
          <w:color w:val="000000"/>
        </w:rPr>
      </w:pPr>
      <w:r>
        <w:rPr>
          <w:rFonts w:eastAsia="MSTT319c623cc2o225080S00"/>
          <w:color w:val="000000"/>
        </w:rPr>
        <w:t>2. Zespół edukacji wczesnoszkolnej, w którego skład wchodzą nauczyciele klas I-III</w:t>
      </w:r>
    </w:p>
    <w:p>
      <w:pPr>
        <w:pStyle w:val="Normal"/>
        <w:rPr>
          <w:rFonts w:eastAsia="MSTT319c623cc2o225080S00"/>
          <w:color w:val="000000"/>
        </w:rPr>
      </w:pPr>
      <w:r>
        <w:rPr>
          <w:rFonts w:eastAsia="MSTT319c623cc2o225080S00"/>
          <w:color w:val="000000"/>
        </w:rPr>
        <w:t>3. Zespół przedmiotowy klas IV-VIII, w którego skład wchodzą wychowawcy klas IV – VIII oraz nauczyciele przedmiotowi uczący w tych klasach.</w:t>
      </w:r>
    </w:p>
    <w:p>
      <w:pPr>
        <w:pStyle w:val="Normal"/>
        <w:rPr>
          <w:rFonts w:eastAsia="MSTT319c623cc2o225080S00"/>
          <w:color w:val="000000"/>
        </w:rPr>
      </w:pPr>
      <w:r>
        <w:rPr>
          <w:rFonts w:eastAsia="MSTT319c623cc2o225080S00"/>
          <w:color w:val="000000"/>
        </w:rPr>
        <w:t>4. W miarę potrzeb tworzone są zespoły zadaniowe, tj. zespół do spraw opracowania dokumentów szkolnych, zespół do spraw promocji szkoły, zespół do spraw udzielania pomocy psychologiczno-pedagogicznej.</w:t>
      </w:r>
    </w:p>
    <w:p>
      <w:pPr>
        <w:pStyle w:val="Normal"/>
        <w:rPr>
          <w:rFonts w:eastAsia="MSTT319c623cc2o225080S00"/>
          <w:color w:val="000000"/>
        </w:rPr>
      </w:pPr>
      <w:r>
        <w:rPr>
          <w:rFonts w:eastAsia="MSTT319c623cc2o225080S00"/>
          <w:color w:val="000000"/>
        </w:rPr>
        <w:t>5. Zespoły nauczycielskie mają na celu:</w:t>
      </w:r>
    </w:p>
    <w:p>
      <w:pPr>
        <w:pStyle w:val="Normal"/>
        <w:rPr>
          <w:color w:val="000000"/>
        </w:rPr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1)  integrację nauczycieli w wyniku spotkań, pracy w grupach, itp., </w:t>
      </w:r>
    </w:p>
    <w:p>
      <w:pPr>
        <w:pStyle w:val="Normal"/>
        <w:rPr>
          <w:color w:val="000000"/>
        </w:rPr>
      </w:pPr>
      <w:r>
        <w:rPr>
          <w:iCs/>
          <w:color w:val="000000"/>
        </w:rPr>
        <w:t xml:space="preserve">  </w:t>
      </w:r>
      <w:r>
        <w:rPr>
          <w:iCs/>
          <w:color w:val="000000"/>
        </w:rPr>
        <w:t xml:space="preserve">2) wypracowanie wspólnych rozwiązań problemów wychowawczych, dydaktycznych                  i organizacyjnych, </w:t>
      </w:r>
    </w:p>
    <w:p>
      <w:pPr>
        <w:pStyle w:val="Normal"/>
        <w:rPr>
          <w:color w:val="000000"/>
        </w:rPr>
      </w:pPr>
      <w:r>
        <w:rPr>
          <w:iCs/>
          <w:color w:val="000000"/>
        </w:rPr>
        <w:t>3)  dążenie do zgodności celów, treści, metod i form nauczania, poprzez organizację spotkań     i szkoleń nauczycieli, współpracę z doradcami metodycznymi i organizowanie spotkań warsztatowych.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Zadania nauczycieli.</w:t>
      </w:r>
    </w:p>
    <w:p>
      <w:pPr>
        <w:pStyle w:val="Normal"/>
        <w:jc w:val="center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§  32</w:t>
      </w:r>
    </w:p>
    <w:p>
      <w:pPr>
        <w:pStyle w:val="Normal"/>
        <w:tabs>
          <w:tab w:val="clear" w:pos="709"/>
          <w:tab w:val="left" w:pos="1440" w:leader="none"/>
        </w:tabs>
        <w:rPr>
          <w:color w:val="000000"/>
        </w:rPr>
      </w:pPr>
      <w:r>
        <w:rPr>
          <w:color w:val="000000"/>
          <w:lang w:eastAsia="en-US"/>
        </w:rPr>
        <w:t>Zadania nauczyciela bibliotekarza</w:t>
      </w:r>
      <w:r>
        <w:rPr>
          <w:b/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obejmują: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1. W zakresie pracy pedagogicznej:</w:t>
      </w:r>
    </w:p>
    <w:p>
      <w:pPr>
        <w:pStyle w:val="Normal"/>
        <w:ind w:left="813" w:hanging="0"/>
        <w:rPr>
          <w:color w:val="000000"/>
          <w:lang w:eastAsia="en-US"/>
        </w:rPr>
      </w:pPr>
      <w:r>
        <w:rPr>
          <w:color w:val="000000"/>
          <w:lang w:eastAsia="en-US"/>
        </w:rPr>
        <w:t>1) udostępnianie zbiorów,</w:t>
      </w:r>
    </w:p>
    <w:p>
      <w:pPr>
        <w:pStyle w:val="Normal"/>
        <w:ind w:left="813" w:hanging="0"/>
        <w:rPr>
          <w:color w:val="000000"/>
          <w:lang w:eastAsia="en-US"/>
        </w:rPr>
      </w:pPr>
      <w:r>
        <w:rPr>
          <w:color w:val="000000"/>
          <w:lang w:eastAsia="en-US"/>
        </w:rPr>
        <w:t>2) udzielanie informacji bibliotecznych, katalogowych, bibliograficznych, rzeczowych i tekstowych,</w:t>
      </w:r>
    </w:p>
    <w:p>
      <w:pPr>
        <w:pStyle w:val="Normal"/>
        <w:ind w:left="813" w:hanging="0"/>
        <w:rPr>
          <w:color w:val="000000"/>
          <w:lang w:eastAsia="en-US"/>
        </w:rPr>
      </w:pPr>
      <w:r>
        <w:rPr>
          <w:color w:val="000000"/>
          <w:lang w:eastAsia="en-US"/>
        </w:rPr>
        <w:t>3) informowanie uczniów i nauczycieli o nowych pozycjach książkowych,</w:t>
      </w:r>
    </w:p>
    <w:p>
      <w:pPr>
        <w:pStyle w:val="Normal"/>
        <w:ind w:left="813" w:hanging="0"/>
        <w:rPr>
          <w:color w:val="000000"/>
          <w:lang w:eastAsia="en-US"/>
        </w:rPr>
      </w:pPr>
      <w:r>
        <w:rPr>
          <w:color w:val="000000"/>
          <w:lang w:eastAsia="en-US"/>
        </w:rPr>
        <w:t>4) udzielanie pomocy nauczycielom, wychowawcom, opiekunom, organizacjom młodzieżowym i kołom zainteresowań w przeprowadzaniu różnych form zajęć dydaktyczno-wychowawczych w bibliotece i w przygotowaniu imprez czytelniczych.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 W zakresie pracy organizacyjnej:</w:t>
      </w:r>
    </w:p>
    <w:p>
      <w:pPr>
        <w:pStyle w:val="ListParagraph"/>
        <w:numPr>
          <w:ilvl w:val="0"/>
          <w:numId w:val="7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gromadzenie i ewidencję zbiorów,</w:t>
      </w:r>
    </w:p>
    <w:p>
      <w:pPr>
        <w:pStyle w:val="Normal"/>
        <w:numPr>
          <w:ilvl w:val="0"/>
          <w:numId w:val="7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konserwację i selekcję zbiorów,</w:t>
      </w:r>
    </w:p>
    <w:p>
      <w:pPr>
        <w:pStyle w:val="Normal"/>
        <w:numPr>
          <w:ilvl w:val="0"/>
          <w:numId w:val="7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opracowanie biblioteczne zbiorów,</w:t>
      </w:r>
    </w:p>
    <w:p>
      <w:pPr>
        <w:pStyle w:val="Normal"/>
        <w:numPr>
          <w:ilvl w:val="0"/>
          <w:numId w:val="7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organizację warsztatu informacyjnego,</w:t>
      </w:r>
    </w:p>
    <w:p>
      <w:pPr>
        <w:pStyle w:val="Normal"/>
        <w:numPr>
          <w:ilvl w:val="0"/>
          <w:numId w:val="70"/>
        </w:numPr>
        <w:rPr>
          <w:color w:val="000000"/>
          <w:lang w:eastAsia="en-US"/>
        </w:rPr>
      </w:pPr>
      <w:r>
        <w:rPr>
          <w:color w:val="000000"/>
          <w:lang w:eastAsia="en-US"/>
        </w:rPr>
        <w:t>organizację udostępniania zbiorów.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W zakresie współpracy z rodzicami i instytucjami:</w:t>
      </w:r>
    </w:p>
    <w:p>
      <w:pPr>
        <w:pStyle w:val="Normal"/>
        <w:numPr>
          <w:ilvl w:val="0"/>
          <w:numId w:val="71"/>
        </w:numPr>
        <w:rPr>
          <w:color w:val="000000"/>
          <w:lang w:eastAsia="en-US"/>
        </w:rPr>
      </w:pPr>
      <w:r>
        <w:rPr>
          <w:color w:val="000000"/>
          <w:lang w:eastAsia="en-US"/>
        </w:rPr>
        <w:t>poradnictwo na temat wychowania czytelniczego w rodzinie, informowanie rodziców o czytelnictwie uczniów.</w:t>
      </w:r>
    </w:p>
    <w:p>
      <w:pPr>
        <w:pStyle w:val="Normal"/>
        <w:tabs>
          <w:tab w:val="clear" w:pos="709"/>
          <w:tab w:val="left" w:pos="1553" w:leader="none"/>
        </w:tabs>
        <w:ind w:left="1713" w:hanging="0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ormal"/>
        <w:ind w:left="633" w:hanging="0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33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>1. Do zakresu zadań nauczyciela - wychowawcy świetlicy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należy: </w:t>
        <w:br/>
        <w:t>1) kształtowanie podstawowych nawyków społecznego współżycia,</w:t>
        <w:br/>
        <w:t xml:space="preserve">2)  kształtowanie umiejętności nawiązywania i utrzymywania kontaktów </w:t>
        <w:br/>
        <w:t xml:space="preserve">      z rówieśnikami, dorosłymi, osobami niepełnosprawnymi, </w:t>
        <w:br/>
        <w:t>3) integracja grupy poprzez prowadzenie zajęć wychowawczych, dbałość o bezpieczeństwo, zdrowie i higienę uczniów,</w:t>
        <w:br/>
        <w:t>4) zapewnianie uczniom właściwych warunków do nauki,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5) organizacja zajęć świetlicowych zgodnych z zainteresowaniami uczniów, </w:t>
        <w:br/>
        <w:t xml:space="preserve">6) rozwijanie myślenia twórczego, uczuć artystycznych, wrażliwości i zdolności </w:t>
      </w:r>
    </w:p>
    <w:p>
      <w:pPr>
        <w:pStyle w:val="Normal"/>
        <w:ind w:left="705" w:hanging="0"/>
        <w:jc w:val="left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>uczniów,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7) podejmowanie działań mających na celu kształtowanie zdrowego stylu życia </w:t>
        <w:br/>
        <w:t xml:space="preserve">     i postawy asertywnej wobec zagrożeń dla zdrowia i życia przy stałym kontakcie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z pedagogiem szkolnym oraz wychowawcami klas,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8) wychowawca świetlicy przed rozpoczęciem zajęć świetlicowych w danym roku  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 xml:space="preserve">szkolnym  opracowuje roczny plan pracy świetlicy zgodny z zapisami statutowymi, 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planem pracy szkoły i programem wychowawczo-profilaktycznym.</w:t>
      </w:r>
    </w:p>
    <w:p>
      <w:pPr>
        <w:pStyle w:val="Normal"/>
        <w:spacing w:lineRule="auto" w:line="276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</w:p>
    <w:p>
      <w:pPr>
        <w:pStyle w:val="Normal"/>
        <w:spacing w:lineRule="auto" w:line="276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34</w:t>
      </w:r>
    </w:p>
    <w:p>
      <w:pPr>
        <w:pStyle w:val="Normal"/>
        <w:rPr>
          <w:color w:val="000000"/>
        </w:rPr>
      </w:pPr>
      <w:r>
        <w:rPr>
          <w:color w:val="000000"/>
        </w:rPr>
        <w:t>1. Do zadań pedagoga i psychologa w szkole należy w szczególności: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1) 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>
      <w:pPr>
        <w:pStyle w:val="Normal"/>
        <w:ind w:firstLine="709"/>
        <w:rPr>
          <w:color w:val="000000"/>
        </w:rPr>
      </w:pPr>
      <w:r>
        <w:rPr>
          <w:color w:val="000000"/>
        </w:rPr>
        <w:t>2) diagnozowanie sytuacji wychowawczych,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3) udzielanie pomocy psychologiczno-pedagogicznej w formach odpowiednich do rozpoznanych potrzeb,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4) podejmowanie działań z zakresu profilaktyki uzależnień i innych problemów dzieci i młodzieży,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5) minimalizowanie skutków zaburzeń rozwojowych, zapobieganie zaburzeniom zachowania oraz inicjowanie różnych form pomocy w środowisku szkolnym                         i pozaszkolnym uczniów,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6) inicjowanie i prowadzenie działań mediacyjnych i interwencyjnych w sytuacjach kryzysowych,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7) pomoc rodzicom i nauczycielom w rozpoznawaniu i rozwijaniu indywidualnych możliwości, predyspozycji i uzdolnień uczniów,</w:t>
      </w:r>
    </w:p>
    <w:p>
      <w:pPr>
        <w:pStyle w:val="Normal"/>
        <w:ind w:left="709" w:hanging="0"/>
        <w:rPr>
          <w:color w:val="000000"/>
        </w:rPr>
      </w:pPr>
      <w:r>
        <w:rPr>
          <w:color w:val="000000"/>
        </w:rPr>
        <w:t>8) wspieranie nauczycieli, wychowawców i innych specjalistów w udzielaniu pomocy psychologiczno-pedagogicznej.</w:t>
      </w:r>
    </w:p>
    <w:p>
      <w:pPr>
        <w:pStyle w:val="Normal"/>
        <w:jc w:val="left"/>
        <w:rPr/>
      </w:pPr>
      <w:r>
        <w:rPr/>
        <w:t>2. Do zadań pedagoga specjalnego należy:</w:t>
      </w:r>
    </w:p>
    <w:p>
      <w:pPr>
        <w:pStyle w:val="Normal"/>
        <w:rPr>
          <w:color w:val="000000"/>
        </w:rPr>
      </w:pPr>
      <w:r>
        <w:rPr>
          <w:color w:val="000000"/>
        </w:rPr>
        <w:t>1) współpraca z nauczycielami, wychowawcami grup wychowawczych lub innymi specjalistami, rodzicami oraz uczniami w:</w:t>
      </w:r>
    </w:p>
    <w:p>
      <w:pPr>
        <w:pStyle w:val="Normal"/>
        <w:rPr>
          <w:color w:val="000000"/>
        </w:rPr>
      </w:pPr>
      <w:r>
        <w:rPr>
          <w:color w:val="000000"/>
        </w:rPr>
        <w:t>a) 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</w:r>
    </w:p>
    <w:p>
      <w:pPr>
        <w:pStyle w:val="Normal"/>
        <w:rPr>
          <w:color w:val="000000"/>
        </w:rPr>
      </w:pPr>
      <w:r>
        <w:rPr>
          <w:color w:val="000000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>
      <w:pPr>
        <w:pStyle w:val="Normal"/>
        <w:rPr>
          <w:color w:val="000000"/>
        </w:rPr>
      </w:pPr>
      <w:r>
        <w:rPr>
          <w:color w:val="000000"/>
        </w:rPr>
        <w:t>c) rozwiązywaniu problemów dydaktycznych i wychowawczych uczniów,</w:t>
      </w:r>
    </w:p>
    <w:p>
      <w:pPr>
        <w:pStyle w:val="Normal"/>
        <w:rPr>
          <w:color w:val="000000"/>
        </w:rPr>
      </w:pPr>
      <w:r>
        <w:rPr>
          <w:color w:val="000000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>
      <w:pPr>
        <w:pStyle w:val="Normal"/>
        <w:rPr>
          <w:color w:val="000000"/>
        </w:rPr>
      </w:pPr>
      <w:r>
        <w:rPr>
          <w:color w:val="000000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>
      <w:pPr>
        <w:pStyle w:val="Normal"/>
        <w:rPr>
          <w:color w:val="000000"/>
        </w:rPr>
      </w:pPr>
      <w:r>
        <w:rPr>
          <w:color w:val="000000"/>
        </w:rPr>
        <w:t>3) wspieranie nauczycieli, wychowawców grup wychowawczych i innych specjalistów w:</w:t>
      </w:r>
    </w:p>
    <w:p>
      <w:pPr>
        <w:pStyle w:val="Normal"/>
        <w:rPr>
          <w:color w:val="000000"/>
        </w:rPr>
      </w:pPr>
      <w:r>
        <w:rPr>
          <w:color w:val="000000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>
      <w:pPr>
        <w:pStyle w:val="Normal"/>
        <w:rPr>
          <w:color w:val="000000"/>
        </w:rPr>
      </w:pPr>
      <w:r>
        <w:rPr>
          <w:color w:val="000000"/>
        </w:rPr>
        <w:t>b) udzielaniu pomocy psychologiczno-pedagogicznej w bezpośredniej pracy z uczniem,</w:t>
      </w:r>
    </w:p>
    <w:p>
      <w:pPr>
        <w:pStyle w:val="Normal"/>
        <w:rPr>
          <w:color w:val="000000"/>
        </w:rPr>
      </w:pPr>
      <w:r>
        <w:rPr>
          <w:color w:val="000000"/>
        </w:rPr>
        <w:t>c) dostosowaniu sposobów i metod pracy do indywidualnych potrzeb rozwojowych                         i edukacyjnych ucznia oraz jego możliwości psychofizycznych,</w:t>
      </w:r>
    </w:p>
    <w:p>
      <w:pPr>
        <w:pStyle w:val="Normal"/>
        <w:rPr>
          <w:color w:val="000000"/>
        </w:rPr>
      </w:pPr>
      <w:r>
        <w:rPr>
          <w:color w:val="000000"/>
        </w:rPr>
        <w:t>d) doborze metod, form kształcenia i środków dydaktycznych do potrzeb uczniów;</w:t>
      </w:r>
    </w:p>
    <w:p>
      <w:pPr>
        <w:pStyle w:val="Normal"/>
        <w:rPr>
          <w:color w:val="000000"/>
        </w:rPr>
      </w:pPr>
      <w:r>
        <w:rPr>
          <w:color w:val="000000"/>
        </w:rPr>
        <w:t>4) udzielanie pomocy psychologiczno-pedagogicznej uczniom, rodzicom uczniów                           i nauczycielom;</w:t>
      </w:r>
    </w:p>
    <w:p>
      <w:pPr>
        <w:pStyle w:val="Normal"/>
        <w:rPr>
          <w:color w:val="000000"/>
        </w:rPr>
      </w:pPr>
      <w:r>
        <w:rPr>
          <w:color w:val="000000"/>
        </w:rP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>
      <w:pPr>
        <w:pStyle w:val="Normal"/>
        <w:rPr>
          <w:color w:val="000000"/>
        </w:rPr>
      </w:pPr>
      <w:r>
        <w:rPr>
          <w:color w:val="000000"/>
        </w:rPr>
        <w:t>6) przedstawianie radzie pedagogicznej propozycji w zakresie doskonalenia zawodowego nauczycieli przedszkola, szkoły lub placówki w zakresie wymienionych wyżej zadań.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§ 35</w:t>
      </w:r>
    </w:p>
    <w:p>
      <w:pPr>
        <w:pStyle w:val="Normal"/>
        <w:rPr>
          <w:color w:val="000000"/>
        </w:rPr>
      </w:pPr>
      <w:r>
        <w:rPr>
          <w:color w:val="000000"/>
        </w:rPr>
        <w:t>1. Do zadań</w:t>
      </w:r>
      <w:r>
        <w:rPr>
          <w:b/>
          <w:color w:val="000000"/>
        </w:rPr>
        <w:t xml:space="preserve"> </w:t>
      </w:r>
      <w:r>
        <w:rPr>
          <w:color w:val="000000"/>
        </w:rPr>
        <w:t>logopedy w szkole należy w szczególności:</w:t>
      </w:r>
    </w:p>
    <w:p>
      <w:pPr>
        <w:pStyle w:val="Normal"/>
        <w:rPr>
          <w:color w:val="000000"/>
        </w:rPr>
      </w:pPr>
      <w:r>
        <w:rPr>
          <w:color w:val="000000"/>
        </w:rPr>
        <w:t>1) diagnozowanie logopedyczne, w tym prowadzenie badań przesiewowych w celu ustalenia stanu mowy uczniów;</w:t>
      </w:r>
    </w:p>
    <w:p>
      <w:pPr>
        <w:pStyle w:val="Normal"/>
        <w:rPr>
          <w:color w:val="000000"/>
        </w:rPr>
      </w:pPr>
      <w:r>
        <w:rPr>
          <w:color w:val="000000"/>
        </w:rPr>
        <w:t>2) prowadzenie zajęć logopedycznych oraz porad i konsultacji dla uczniów i rodziców                  w zakresie stymulacji rozwoju mowy uczniów i eliminowania jej zaburzeń;</w:t>
      </w:r>
    </w:p>
    <w:p>
      <w:pPr>
        <w:pStyle w:val="Normal"/>
        <w:rPr>
          <w:color w:val="000000"/>
        </w:rPr>
      </w:pPr>
      <w:r>
        <w:rPr>
          <w:color w:val="000000"/>
        </w:rPr>
        <w:t>3) podejmowanie działań profilaktycznych zapobiegających powstawaniu zaburzeń komunikacji językowej we współpracy z rodzicami uczniów;</w:t>
      </w:r>
    </w:p>
    <w:p>
      <w:pPr>
        <w:pStyle w:val="Normal"/>
        <w:rPr>
          <w:color w:val="000000"/>
        </w:rPr>
      </w:pPr>
      <w:r>
        <w:rPr>
          <w:color w:val="000000"/>
        </w:rPr>
        <w:t>4) wspieranie nauczycieli, wychowawców grup wychowawczych i innych specjalistów               w udzielaniu pomocy psychologiczno-pedagogicznej.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§ 36</w:t>
      </w:r>
    </w:p>
    <w:p>
      <w:pPr>
        <w:pStyle w:val="Normal"/>
        <w:rPr>
          <w:color w:val="000000"/>
        </w:rPr>
      </w:pPr>
      <w:r>
        <w:rPr>
          <w:color w:val="000000"/>
        </w:rPr>
        <w:t>1. Do zadań terapeuty pedagogicznego należy w szczególności:</w:t>
      </w:r>
    </w:p>
    <w:p>
      <w:pPr>
        <w:pStyle w:val="Normal"/>
        <w:rPr>
          <w:color w:val="000000"/>
        </w:rPr>
      </w:pPr>
      <w:r>
        <w:rPr>
          <w:color w:val="000000"/>
        </w:rPr>
        <w:t>1) prowadzenie badań i działań diagnostycznych uczniów z zaburzeniami i odchyleniami rozwojowymi lub specyficznymi trudnościami w uczeniu się;</w:t>
      </w:r>
    </w:p>
    <w:p>
      <w:pPr>
        <w:pStyle w:val="Normal"/>
        <w:rPr>
          <w:color w:val="000000"/>
        </w:rPr>
      </w:pPr>
      <w:r>
        <w:rPr>
          <w:color w:val="000000"/>
        </w:rPr>
        <w:t>2) prowadzenie zajęć korekcyjno-kompensacyjnych oraz innych zajęć o charakterze terapeutycznym;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37</w:t>
      </w:r>
    </w:p>
    <w:p>
      <w:pPr>
        <w:pStyle w:val="Normal"/>
        <w:rPr>
          <w:lang w:eastAsia="en-US"/>
        </w:rPr>
      </w:pPr>
      <w:r>
        <w:rPr>
          <w:color w:val="000000"/>
          <w:lang w:eastAsia="en-US"/>
        </w:rPr>
        <w:t>1. Pracownikami administracji i obsługi szkolnej są:  2 woźne i konserwator,</w:t>
      </w:r>
      <w:r>
        <w:rPr>
          <w:lang w:eastAsia="en-US"/>
        </w:rPr>
        <w:t xml:space="preserve"> pomoc nauczyciela.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VI</w:t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PRAWA I OBOWIĄZKI UCZNIA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38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1. Do klasy I ośmioletniej szkoły podstawowej przyjmowane są dzieci, które w danym roku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 xml:space="preserve">kalendarzowym kończą 7 lat i nie odroczono im obowiązku szkolnego.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Do ośmioletniej szkoły podstawowej uczęszczają uczniowie w wieku od 7 do 18 lat, w przypadku uczniów z niepełnosprawnością intelektualną w stopniu znacznym lub głębokim do 25 lat.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2.Uczeń ma prawo do:</w:t>
      </w:r>
    </w:p>
    <w:p>
      <w:pPr>
        <w:pStyle w:val="Normal"/>
        <w:ind w:left="360" w:hanging="0"/>
        <w:jc w:val="center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1) Właściwie zorganizowanego procesu kształcenia, zgodnie z zasadami higieny nauki i  pracy umysłowej.</w:t>
      </w:r>
    </w:p>
    <w:p>
      <w:pPr>
        <w:pStyle w:val="Normal"/>
        <w:ind w:left="768" w:hanging="0"/>
        <w:jc w:val="left"/>
        <w:rPr>
          <w:color w:val="000000"/>
          <w:lang w:eastAsia="en-US"/>
        </w:rPr>
      </w:pPr>
      <w:r>
        <w:rPr>
          <w:color w:val="000000"/>
          <w:lang w:eastAsia="en-US"/>
        </w:rPr>
        <w:t>2) Opieki wychowawczej i warunków pobytu w szkole zapewniających bezpieczeństwo, ochrony przed wszelkimi formami przemocy fizycznej bądź psychicznej oraz ochronę i poszanowania własnej godności.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3) Przedstawiania wychowawcy klasy, dyrektorowi szkoły i innym nauczycielom swoich problemów oraz uzyskania od nich pomocy, odpowiedzi, wyjaśnień.</w:t>
      </w:r>
    </w:p>
    <w:p>
      <w:pPr>
        <w:pStyle w:val="Normal"/>
        <w:ind w:left="709" w:firstLine="60"/>
        <w:rPr>
          <w:color w:val="000000"/>
          <w:lang w:eastAsia="en-US"/>
        </w:rPr>
      </w:pPr>
      <w:r>
        <w:rPr>
          <w:color w:val="000000"/>
          <w:lang w:eastAsia="en-US"/>
        </w:rPr>
        <w:t>4) Życzliwego, podmiotowego traktowania w procesie dydaktyczno-wychowawczym.</w:t>
      </w:r>
    </w:p>
    <w:p>
      <w:pPr>
        <w:pStyle w:val="Normal"/>
        <w:ind w:left="709" w:firstLine="60"/>
        <w:rPr>
          <w:color w:val="000000"/>
          <w:lang w:eastAsia="en-US"/>
        </w:rPr>
      </w:pPr>
      <w:r>
        <w:rPr>
          <w:color w:val="000000"/>
          <w:lang w:eastAsia="en-US"/>
        </w:rPr>
        <w:t>5) Swobody wyrażania myśli i przekonań, w szczególności dotyczących życia szkoły, a także światopoglądowych i religijnych, – jeżeli nie narusza tym dobra innych osób:</w:t>
      </w:r>
    </w:p>
    <w:p>
      <w:pPr>
        <w:pStyle w:val="Normal"/>
        <w:numPr>
          <w:ilvl w:val="0"/>
          <w:numId w:val="3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szkoła organizuje lekcje religii,</w:t>
      </w:r>
    </w:p>
    <w:p>
      <w:pPr>
        <w:pStyle w:val="Normal"/>
        <w:numPr>
          <w:ilvl w:val="0"/>
          <w:numId w:val="3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religia nie jest przedmiotem obowiązkowym,</w:t>
      </w:r>
    </w:p>
    <w:p>
      <w:pPr>
        <w:pStyle w:val="Normal"/>
        <w:numPr>
          <w:ilvl w:val="0"/>
          <w:numId w:val="37"/>
        </w:numPr>
        <w:rPr>
          <w:color w:val="000000"/>
          <w:lang w:eastAsia="en-US"/>
        </w:rPr>
      </w:pPr>
      <w:r>
        <w:rPr>
          <w:color w:val="000000"/>
          <w:lang w:eastAsia="en-US"/>
        </w:rPr>
        <w:t>uczniom nie uczęszczającym na lekcje religii szkoła na ten czas zapewnia opiekę.</w:t>
      </w:r>
    </w:p>
    <w:p>
      <w:pPr>
        <w:pStyle w:val="Normal"/>
        <w:numPr>
          <w:ilvl w:val="0"/>
          <w:numId w:val="34"/>
        </w:num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Rozwijania zainteresowań, zdolności i talentów. Uczeń ma prawo: </w:t>
      </w:r>
    </w:p>
    <w:p>
      <w:pPr>
        <w:pStyle w:val="Normal"/>
        <w:numPr>
          <w:ilvl w:val="1"/>
          <w:numId w:val="3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należeć do dowolnego koła zainteresowań działającego na terenie szkoły,</w:t>
      </w:r>
    </w:p>
    <w:p>
      <w:pPr>
        <w:pStyle w:val="Normal"/>
        <w:numPr>
          <w:ilvl w:val="1"/>
          <w:numId w:val="34"/>
        </w:numPr>
        <w:rPr>
          <w:color w:val="000000"/>
          <w:lang w:eastAsia="en-US"/>
        </w:rPr>
      </w:pPr>
      <w:r>
        <w:rPr>
          <w:color w:val="000000"/>
          <w:lang w:eastAsia="en-US"/>
        </w:rPr>
        <w:t>reprezentowania szkoły w konkursach, przeglądach, zawodach.</w:t>
      </w:r>
    </w:p>
    <w:p>
      <w:pPr>
        <w:pStyle w:val="Normal"/>
        <w:ind w:left="709" w:hanging="0"/>
        <w:jc w:val="left"/>
        <w:rPr>
          <w:color w:val="000000"/>
          <w:lang w:eastAsia="en-US"/>
        </w:rPr>
      </w:pPr>
      <w:r>
        <w:rPr>
          <w:color w:val="000000"/>
          <w:lang w:eastAsia="en-US"/>
        </w:rPr>
        <w:t>7) Korzystania z pomieszczeń szkolnych, sprzętu, środków dydaktycznych,   księgozbioru bibliotecznego podczas zajęć pozalekcyjnych pod nadzorem uprawnionego nauczyciela.</w:t>
      </w:r>
    </w:p>
    <w:p>
      <w:pPr>
        <w:pStyle w:val="Normal"/>
        <w:ind w:left="349" w:hanging="0"/>
        <w:rPr>
          <w:color w:val="000000"/>
        </w:rPr>
      </w:pPr>
      <w:r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ab/>
        <w:t>8) Sprawiedliwej, obiektywnej i jawnej oceny.</w:t>
      </w:r>
    </w:p>
    <w:p>
      <w:pPr>
        <w:pStyle w:val="Normal"/>
        <w:ind w:left="349" w:hanging="0"/>
        <w:rPr>
          <w:color w:val="000000"/>
        </w:rPr>
      </w:pPr>
      <w:r>
        <w:rPr>
          <w:color w:val="000000"/>
          <w:lang w:eastAsia="en-US"/>
        </w:rPr>
        <w:t xml:space="preserve">   </w:t>
      </w:r>
      <w:r>
        <w:rPr>
          <w:color w:val="000000"/>
          <w:lang w:eastAsia="en-US"/>
        </w:rPr>
        <w:tab/>
        <w:t>9) Bieżącej informacji o swoich ocenach z poszczególnych przedmiotów.</w:t>
      </w:r>
    </w:p>
    <w:p>
      <w:pPr>
        <w:pStyle w:val="Normal"/>
        <w:ind w:left="349" w:hanging="0"/>
        <w:rPr>
          <w:color w:val="000000"/>
        </w:rPr>
      </w:pPr>
      <w:r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ab/>
        <w:t>10) Być ocenianym z przedmiotu za wiadomości i umiejętności.</w:t>
      </w:r>
    </w:p>
    <w:p>
      <w:pPr>
        <w:pStyle w:val="Normal"/>
        <w:ind w:left="349" w:hanging="0"/>
        <w:rPr>
          <w:color w:val="000000"/>
        </w:rPr>
      </w:pPr>
      <w:r>
        <w:rPr>
          <w:color w:val="000000"/>
          <w:lang w:eastAsia="en-US"/>
        </w:rPr>
        <w:t xml:space="preserve">      </w:t>
      </w:r>
      <w:r>
        <w:rPr>
          <w:color w:val="000000"/>
          <w:lang w:eastAsia="en-US"/>
        </w:rPr>
        <w:t>11) Opiniowania projektu własnej oceny z zachowania oraz oceny swoich kolegów.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12) Znać, co najmniej z tygodniowym wyprzedzeniem termin pisemnego sprawdzianu wiadomości; sprawdzian taki może być tylko jeden w ciągu dnia i najwyżej dwa               w ciągu tygodnia.</w:t>
      </w:r>
    </w:p>
    <w:p>
      <w:pPr>
        <w:pStyle w:val="Normal"/>
        <w:ind w:left="289" w:hanging="0"/>
        <w:rPr>
          <w:color w:val="000000"/>
        </w:rPr>
      </w:pPr>
      <w:r>
        <w:rPr>
          <w:color w:val="000000"/>
          <w:lang w:eastAsia="en-US"/>
        </w:rPr>
        <w:t xml:space="preserve">  </w:t>
      </w:r>
      <w:r>
        <w:rPr>
          <w:color w:val="000000"/>
          <w:lang w:eastAsia="en-US"/>
        </w:rPr>
        <w:tab/>
        <w:t>13) Powtórzenia i ugruntowania wiedzy przed zapowiedzianą pracą kontrolną.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14) Do jednego dnia wolnego od prac kontrolnych po przerwach świątecznych                    i feriach.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15) Zadawania pytań nauczycielowi w przypadku natrafienia na trudności w toku   lekcji.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16) Wykorzystać na wypoczynek przerwy międzylekcyjne, na okres świąt kalendarzowych i ferii być zwolnionym od zadań domowych.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17) Wpływania na życie szkoły poprzez działalność samorządową oraz zrzeszenia się w organizacjach działających w szkole.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18) Organizowania zajęć kulturalnych, oświatowych, sportowych i rozrywkowych za wiedzą dyrektora szkoły.</w:t>
      </w:r>
    </w:p>
    <w:p>
      <w:pPr>
        <w:pStyle w:val="Normal"/>
        <w:ind w:left="289" w:firstLine="420"/>
        <w:rPr>
          <w:color w:val="000000"/>
          <w:lang w:eastAsia="en-US"/>
        </w:rPr>
      </w:pPr>
      <w:r>
        <w:rPr>
          <w:color w:val="000000"/>
          <w:lang w:eastAsia="en-US"/>
        </w:rPr>
        <w:t>19) Korzystania z poradnictwa psychologiczno-pedagogicznego.</w:t>
      </w:r>
    </w:p>
    <w:p>
      <w:pPr>
        <w:pStyle w:val="Normal"/>
        <w:ind w:left="289" w:firstLine="420"/>
        <w:rPr>
          <w:color w:val="000000"/>
          <w:lang w:eastAsia="en-US"/>
        </w:rPr>
      </w:pPr>
      <w:r>
        <w:rPr>
          <w:color w:val="000000"/>
          <w:lang w:eastAsia="en-US"/>
        </w:rPr>
        <w:t>20) Zmienić szkołę w ciągu roku.</w:t>
      </w:r>
    </w:p>
    <w:p>
      <w:pPr>
        <w:pStyle w:val="Normal"/>
        <w:ind w:left="289" w:firstLine="420"/>
        <w:rPr>
          <w:color w:val="000000"/>
          <w:lang w:eastAsia="en-US"/>
        </w:rPr>
      </w:pPr>
      <w:r>
        <w:rPr>
          <w:color w:val="000000"/>
          <w:lang w:eastAsia="en-US"/>
        </w:rPr>
        <w:t>21) Korzystania z doraźnej pomocy materialnej zgodnie z odrębnymi przepisami.</w:t>
      </w:r>
    </w:p>
    <w:p>
      <w:pPr>
        <w:pStyle w:val="Normal"/>
        <w:ind w:left="289" w:firstLine="420"/>
        <w:rPr>
          <w:color w:val="000000"/>
          <w:lang w:eastAsia="en-US"/>
        </w:rPr>
      </w:pPr>
      <w:r>
        <w:rPr>
          <w:color w:val="000000"/>
          <w:lang w:eastAsia="en-US"/>
        </w:rPr>
        <w:t>22) Dyskrecji w sprawach osobistych (stosunki rodzinne, korespondencja ucznia).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23) Korzystania z różnorodnych form opieki socjalnej, którymi dysponuje szkoła                i rada rodziców.</w:t>
      </w:r>
    </w:p>
    <w:p>
      <w:pPr>
        <w:pStyle w:val="Normal"/>
        <w:ind w:left="289" w:firstLine="420"/>
        <w:rPr>
          <w:color w:val="000000"/>
          <w:lang w:eastAsia="en-US"/>
        </w:rPr>
      </w:pPr>
      <w:r>
        <w:rPr>
          <w:color w:val="000000"/>
          <w:lang w:eastAsia="en-US"/>
        </w:rPr>
        <w:t>24) Odwoływania się od decyzji nauczyciela do wychowawcy lub dyrektora szkoły.</w:t>
      </w:r>
    </w:p>
    <w:p>
      <w:pPr>
        <w:pStyle w:val="Normal"/>
        <w:ind w:left="709" w:firstLine="56"/>
        <w:rPr>
          <w:color w:val="000000"/>
          <w:lang w:eastAsia="en-US"/>
        </w:rPr>
      </w:pPr>
      <w:r>
        <w:rPr>
          <w:color w:val="000000"/>
          <w:lang w:eastAsia="en-US"/>
        </w:rPr>
        <w:t>25) Uczeń ma prawo do egzaminu klasyfikacyjnego i poprawkowego zgodnie                   z    rozporządzeniem MEN z 25 sierpnia 2017 r. w sprawie warunków i sposobu oceniania, klasyfikowania i promowania uczniów oraz przeprowadzania sprawdzianów i egzaminów w szkołach publicznych, z późniejszymi zmianami.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3. Uczeń ma obowiązek: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1) Systematycznego i aktywnego uczestniczenia w zajęciach lekcyjnych i w życiu szkoły.</w:t>
      </w:r>
    </w:p>
    <w:p>
      <w:pPr>
        <w:pStyle w:val="Normal"/>
        <w:ind w:left="709" w:hanging="0"/>
        <w:rPr>
          <w:color w:val="000000"/>
          <w:lang w:eastAsia="en-US"/>
        </w:rPr>
      </w:pPr>
      <w:r>
        <w:rPr>
          <w:color w:val="000000"/>
          <w:lang w:eastAsia="en-US"/>
        </w:rPr>
        <w:t>2) Systematycznego przygotowania do zajęć lekcyjnych (kartkówka nie wymaga uprzedzenia uczniów).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4. Uczeń może być nagradzany za wyróżniające wyniki w nauce, dobre lokaty w konkursach    i olimpiadach, osiągnięcia sportowe i aktywną pracę społeczną na rzecz szkoły i środowiska w następujących formach: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1) Pochwała wychowawcy wobec klasy.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2) Wyróżnienie przez dyrektora szkoły na apelu.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3) Przyznanie nagrody rzeczowej: dyplomy, książki itp.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4) Wystosowanie przez dyrektora szkoły listu pochwalnego do rodziców (opiekunów).</w:t>
      </w:r>
    </w:p>
    <w:p>
      <w:pPr>
        <w:pStyle w:val="Normal"/>
        <w:rPr>
          <w:color w:val="000000"/>
        </w:rPr>
      </w:pPr>
      <w:r>
        <w:rPr>
          <w:bCs/>
          <w:color w:val="000000"/>
          <w:lang w:eastAsia="en-US"/>
        </w:rPr>
        <w:t xml:space="preserve">5. Za </w:t>
      </w:r>
      <w:r>
        <w:rPr>
          <w:color w:val="000000"/>
          <w:lang w:eastAsia="en-US"/>
        </w:rPr>
        <w:t xml:space="preserve">nieprzestrzeganie przez ucznia statutu i regulaminów szkolnych   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</w:t>
      </w:r>
      <w:r>
        <w:rPr>
          <w:color w:val="000000"/>
          <w:lang w:eastAsia="en-US"/>
        </w:rPr>
        <w:t>przewiduje się kary: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1) Upomnienie lub nagana wychowawcy klasy.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2) Upomnienie lub nagana dyrektora szkoły.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3) Upomnienie dyrektora szkoły udzielone publicznie wobec uczniów.</w:t>
      </w:r>
    </w:p>
    <w:p>
      <w:pPr>
        <w:pStyle w:val="Normal"/>
        <w:ind w:left="349" w:hanging="0"/>
        <w:rPr>
          <w:color w:val="000000"/>
        </w:rPr>
      </w:pPr>
      <w:r>
        <w:rPr>
          <w:color w:val="000000"/>
          <w:lang w:eastAsia="en-US"/>
        </w:rPr>
        <w:t>4) Zawieszenie prawa do udziału w zajęciach pozalekcyjnych, do reprezentowania szkoły na zewnątrz, udziału w wycieczkach lub imprezach organizowanych przez szkołę.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6. Przeniesienie do innej szkoły może zachodzić w następujących warunkach: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1) Stosowania przemocy w stosunku do innych uczniów.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2) Dokonania udowodnionej kradzieży na terenie szkoły.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3) Wulgarnego zachowania w stosunku do nauczycieli i innych uczniów.</w:t>
      </w:r>
    </w:p>
    <w:p>
      <w:pPr>
        <w:pStyle w:val="Normal"/>
        <w:ind w:left="349" w:hanging="0"/>
        <w:rPr>
          <w:color w:val="000000"/>
          <w:lang w:eastAsia="en-US"/>
        </w:rPr>
      </w:pPr>
      <w:r>
        <w:rPr>
          <w:color w:val="000000"/>
          <w:lang w:eastAsia="en-US"/>
        </w:rPr>
        <w:t>3) Nagminnego opuszczania zajęć lekcyjnych (30% w ciągu semestru).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7. Przeniesienia do innej szkoły dokonuje kurator oświaty na wniosek dyrektora szkoły.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>1) Przed wymierzeniem kary uczeń ma prawo do złożenia wyjaśnień.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2) Uczeń ma prawo do wniesienia odwołania od kary wymierzonej przez nauczyciela do 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</w:t>
      </w:r>
      <w:r>
        <w:rPr>
          <w:color w:val="000000"/>
          <w:lang w:eastAsia="en-US"/>
        </w:rPr>
        <w:t>dyrektora szkoły w terminie 7 dni od daty wymierzenia kary.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</w:t>
      </w:r>
      <w:r>
        <w:rPr>
          <w:color w:val="000000"/>
          <w:lang w:eastAsia="en-US"/>
        </w:rPr>
        <w:t xml:space="preserve">3) Dyrektor szkoły może zawiesić wykonanie kary nałożonej na ucznia, jeżeli uzyska on 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         </w:t>
      </w:r>
      <w:r>
        <w:rPr>
          <w:color w:val="000000"/>
          <w:lang w:eastAsia="en-US"/>
        </w:rPr>
        <w:t>poręczenie samorządu uczniowskiego albo nauczyciela wychowawcy.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>8. Uczeń ma prawo wniesienia odwołania od kary skreślenia z listy uczniów wymierzonej przez dyrektora szkoły do Kuratora Oświaty w Warszawie za pośrednictwem dyrektora szkoły w terminie 7 dni od daty wymierzonej kary.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9. Prawo do odwołania przysługuje również rodzicom (opiekunom) ucznia.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>10. Szkoła ma obowiązek informować rodziców (opiekunów) ucznia o przyznanej mu nagrodzie lub zastosowaniu wobec niego kary</w:t>
      </w:r>
      <w:r>
        <w:rPr>
          <w:color w:val="000000"/>
        </w:rPr>
        <w:t xml:space="preserve">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agwek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VII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ORGANIZACJA I FORMY WSPÓŁDZIAŁANIA SZKOŁY   Z RODZICAMI (PRAWNYMI OPIEKUNAMI) W ZAKRESIE NAUCZANIA, WYCHOWANIA  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I PROFILAKTYKI.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39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Rodzice (prawni opiekunowie) i nauczyciele współdziałają ze sobą w zakresie nauczania, wychowania i profilaktyki.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Dyrektor szkoły na początku roku szkolnego podaje do publicznej wiadomości harmonogram spotkań z rodzicami w danym roku szkolnym.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Wychowawcy klas, psycholog, pedagog, logopeda, wychowawcy świetlicy, nauczyciel biblioteki, nauczyciel – wychowawca świetlicy, nauczyciele zajęć terapeutycznych, nauczyciele przedmiotów współdziałają z rodzicami (prawnymi opiekunami)         w zakresie rozwiązywania problemów dydaktycznych, wychowawczych i opiekuńczych uczniów.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Wskazują możliwe formy wsparcia oferowane przez szkołę oraz informują                          o możliwościach uzyskania pomocy w poradni psychologiczno-pedagogicznej lub          w innych instytucjach świadczących poradnictwo i specjalistyczną pomoc uczniom      i rodzicom (prawnym opiekunom). 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Szkoła organizuje: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1) obowiązkowe zebrania z rodzicami (prawnymi opiekunami) – prowadzone głównie przez wychowawców klas, </w:t>
      </w:r>
    </w:p>
    <w:p>
      <w:pPr>
        <w:pStyle w:val="Normal"/>
        <w:rPr>
          <w:color w:val="000000"/>
        </w:rPr>
      </w:pPr>
      <w:r>
        <w:rPr>
          <w:color w:val="000000"/>
        </w:rPr>
        <w:t>2) spotkania rodziców (prawnych opiekunów) uczniów z nauczycielami, tzw. „dni otwarte”,</w:t>
      </w:r>
    </w:p>
    <w:p>
      <w:pPr>
        <w:pStyle w:val="Normal"/>
        <w:rPr>
          <w:color w:val="000000"/>
        </w:rPr>
      </w:pPr>
      <w:r>
        <w:rPr>
          <w:color w:val="000000"/>
        </w:rPr>
        <w:t>3) indywidualne spotkania z rodzicami.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Formy współdziałania uwzględniają prawo rodziców (prawnych opiekunów) do: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1) znajomości celów, zadań oraz zamierzeń dydaktyczno-wychowawczych i opiekuńczych,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2) znajomości statutu szkoły,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3) programu profilaktyczno-wychowawczego,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4) uzyskania informacji o prawach dziecka i swoich w określonej sytuacji szkolnej,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 xml:space="preserve">5) uzyskiwania rzetelnej informacji na temat frekwencji, zachowania, postępów i trudności      w nauce swego dziecka,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6) wyrażania i przekazywania opinii na temat pracy szkoły,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7) udziału w życiu szkolnym uczniów,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>8) zasiadania w radzie rodziców.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 xml:space="preserve">Obowiązki rodziców (prawnych opiekunów):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1) systematyczny kontakt z wychowawcą klasy oraz nauczycielami przedmiotu                                  z wykorzystaniem dostępnych źródeł komunikacji, </w:t>
      </w:r>
    </w:p>
    <w:p>
      <w:pPr>
        <w:pStyle w:val="Normal"/>
        <w:rPr>
          <w:color w:val="000000"/>
        </w:rPr>
      </w:pPr>
      <w:r>
        <w:rPr>
          <w:color w:val="000000"/>
        </w:rPr>
        <w:t>2) uczestniczenie w obowiązkowych zebraniach z rodzicami organizowanych przez szkołę</w:t>
      </w:r>
    </w:p>
    <w:p>
      <w:pPr>
        <w:pStyle w:val="Normal"/>
        <w:rPr>
          <w:color w:val="000000"/>
        </w:rPr>
      </w:pPr>
      <w:r>
        <w:rPr>
          <w:color w:val="000000"/>
        </w:rPr>
        <w:t>3) udział w spotkaniach indywidualnych – dni otwarte,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4) systematyczna kontrola frekwencji i postępów w nauce swojego dziecka, </w:t>
      </w:r>
    </w:p>
    <w:p>
      <w:pPr>
        <w:pStyle w:val="Normal"/>
        <w:rPr>
          <w:color w:val="000000"/>
        </w:rPr>
      </w:pPr>
      <w:r>
        <w:rPr>
          <w:color w:val="000000"/>
        </w:rPr>
        <w:t>5) współpraca w sytuacjach wymagających interwencji,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6) zapewnienia regularnego uczęszczania dziecka na zajęcia szkolne,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7) zapewnienia dziecku warunków umożliwiających przygotowanie się do zajęć szkolnych         i treningowych. 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Rodzice dziecka spełniającego obowiązek rocznego przygotowania przedszkolnego lub podlegającego obowiązkowi szkolnemu zobowiązani są do 30 września każdego roku poinformować dyrektora szkoły o spełnianiu tego obowiązku za granicą lub przy przedstawicielstwie dyplomatycznym innego państwa w Polsce.</w:t>
      </w:r>
    </w:p>
    <w:p>
      <w:pPr>
        <w:pStyle w:val="Normal"/>
        <w:numPr>
          <w:ilvl w:val="0"/>
          <w:numId w:val="40"/>
        </w:numPr>
        <w:rPr>
          <w:color w:val="000000"/>
        </w:rPr>
      </w:pPr>
      <w:r>
        <w:rPr>
          <w:color w:val="000000"/>
        </w:rPr>
        <w:t>Za szkody wyrządzone umyślnie przez ucznia materialnie odpowiadają jego rodzice (prawni opiekunowie).</w:t>
      </w:r>
    </w:p>
    <w:p>
      <w:pPr>
        <w:pStyle w:val="Nagwek2"/>
        <w:numPr>
          <w:ilvl w:val="0"/>
          <w:numId w:val="0"/>
        </w:numPr>
        <w:ind w:left="1080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VIII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ORGANIZACJA WSPÓŁPRACY Z INSTYTUCJAMI WSPIERAJĄCYMI.</w:t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§ 40 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Poradnia psychologiczno-pedagogiczna.</w:t>
      </w:r>
    </w:p>
    <w:p>
      <w:pPr>
        <w:pStyle w:val="NormalWeb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Poradnia realizuje zadania poprzez diagnozę, konsultację, terapię, psychoedukację, rehabilitację, doradztwo, mediacje i interwencje w środowisku ucznia, działalność profilaktyczną i informacyjną. Wykonywanie wymienionych zadań przez poradnię opiera się na współpracy z rodzicami, nauczycielami oraz innymi poradniami specjalistycznymi                     i podmiotami działającymi na rzecz rodziny, dzieci i młodzieży.</w:t>
      </w:r>
    </w:p>
    <w:p>
      <w:pPr>
        <w:pStyle w:val="NormalWeb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>Ważnym zadaniem poradni, jest orzekanie w sprawie kształcenia specjalnego oraz                          w sprawach indywidualnego nauczania. Ponadto poradnia wydaje opinie w następujących sprawach: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wcześniejszego przyjęcia ucznia do szkoły lub odroczenia go,</w:t>
        <w:br/>
        <w:t>• pozostawienia ucznia klas I-III drugi rok w tej samej klasie,</w:t>
        <w:br/>
        <w:t>• objęcia ucznia nauką w klasie terapeutycznej,</w:t>
        <w:br/>
        <w:t>• dostosowania wymagań edukacyjnych do potrzeb ucznia ze specjalnymi potrzebami edukacyjnymi,</w:t>
        <w:br/>
        <w:t>• zwolnienia ucznia z wadą słuchu lub dysleksją z nauki drugiego języka obcego,</w:t>
        <w:br/>
        <w:t>• udzielania zezwolenia na indywidualny program lub tok nauki,</w:t>
        <w:br/>
        <w:t>• przyjęcia do klasy pierwszej ucznia z problemami zdrowotnymi,</w:t>
        <w:br/>
        <w:t>• przystąpienia ucznia z trudnościami w uczeniu do sprawdzianu po szkole podstawowej.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Pielęgniarka szkolna</w:t>
      </w:r>
    </w:p>
    <w:p>
      <w:pPr>
        <w:pStyle w:val="NormalWeb"/>
        <w:spacing w:lineRule="auto" w:line="360" w:before="0" w:after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color w:val="000000"/>
        </w:rPr>
        <w:t>Współpraca polega na organizacji profilaktycznej opieki zdrowotnej nad dziećmi i młodzieżą objętymi obowiązkiem szkolnym i obowiązkiem nauki oraz kształcącymi się w szkole do ukończenia 25 roku życia.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Policja</w:t>
      </w:r>
    </w:p>
    <w:p>
      <w:pPr>
        <w:pStyle w:val="NormalWeb"/>
        <w:numPr>
          <w:ilvl w:val="0"/>
          <w:numId w:val="9"/>
        </w:numPr>
        <w:spacing w:lineRule="auto" w:line="360" w:before="0" w:after="0"/>
        <w:rPr>
          <w:color w:val="000000"/>
        </w:rPr>
      </w:pPr>
      <w:r>
        <w:rPr>
          <w:color w:val="000000"/>
        </w:rPr>
        <w:t>W ramach długofalowej pracy profilaktyczno-wychowawczej szkoła i policja utrzymują stałą, bieżącą współpracę w zakresie profilaktyki zagrożeń.</w:t>
      </w:r>
    </w:p>
    <w:p>
      <w:pPr>
        <w:pStyle w:val="NormalWeb"/>
        <w:numPr>
          <w:ilvl w:val="0"/>
          <w:numId w:val="9"/>
        </w:numPr>
        <w:spacing w:lineRule="auto" w:line="360" w:before="0" w:after="0"/>
        <w:rPr>
          <w:color w:val="000000"/>
        </w:rPr>
      </w:pPr>
      <w:r>
        <w:rPr>
          <w:color w:val="000000"/>
        </w:rPr>
        <w:t>Koordynatorami współpracy są: pedagog i psycholog szkolny.</w:t>
      </w:r>
    </w:p>
    <w:p>
      <w:pPr>
        <w:pStyle w:val="NormalWeb"/>
        <w:numPr>
          <w:ilvl w:val="0"/>
          <w:numId w:val="9"/>
        </w:numPr>
        <w:spacing w:lineRule="auto" w:line="360" w:before="0" w:after="0"/>
        <w:rPr>
          <w:color w:val="000000"/>
        </w:rPr>
      </w:pPr>
      <w:r>
        <w:rPr>
          <w:color w:val="000000"/>
        </w:rPr>
        <w:t>Do współpracy ze szkołą zobowiązany jest także dzielnicowy, w rejonie którego znajduje się szkoła.</w:t>
      </w:r>
    </w:p>
    <w:p>
      <w:pPr>
        <w:pStyle w:val="NormalWeb"/>
        <w:numPr>
          <w:ilvl w:val="0"/>
          <w:numId w:val="9"/>
        </w:numPr>
        <w:spacing w:lineRule="auto" w:line="360" w:before="0" w:after="0"/>
        <w:rPr>
          <w:color w:val="000000"/>
        </w:rPr>
      </w:pPr>
      <w:r>
        <w:rPr>
          <w:color w:val="000000"/>
        </w:rPr>
        <w:t>Pracownicy szkoły wyznaczeni do współpracy z policją, dzielnicowi powinni wspólnie ustalić wzajemnie zasady kontaktu, by móc na bieżąco wymieniać informacje i rozwiązywać problemy związane z bezpieczeństwem i dobrem uczniów.</w:t>
      </w:r>
    </w:p>
    <w:p>
      <w:pPr>
        <w:pStyle w:val="NormalWeb"/>
        <w:numPr>
          <w:ilvl w:val="0"/>
          <w:numId w:val="9"/>
        </w:numPr>
        <w:spacing w:lineRule="auto" w:line="360" w:before="0" w:after="0"/>
        <w:rPr>
          <w:color w:val="000000"/>
        </w:rPr>
      </w:pPr>
      <w:r>
        <w:rPr>
          <w:color w:val="000000"/>
        </w:rPr>
        <w:t>W ramach współpracy policji ze szkołą organizowane są:</w:t>
        <w:br/>
        <w:t>• spotkania tematyczne uczniów z udziałem policjantów m.in. na temat odpowiedzialności nieletnich za popełniane czyny karalne, prawnych aspektów narkomanii, wychowania w trzeźwości itp. oraz z młodszymi uczniami, na temat zasad bezpieczeństwa, zachowań ryzykownych oraz sposobów unikania zagrożeń,</w:t>
        <w:br/>
        <w:t>• informowanie policji o zdarzeniach na terenie szkoły wypełniających znamiona przestępstwa, stanowiących zagrożenie dla życia i zdrowia uczniów oraz przejawach demoralizacji dzieci i młodzieży,</w:t>
        <w:br/>
        <w:t>• udzielanie przez policję pomocy szkole w rozwiązywaniu trudnych, mogących mieć podłoże przestępcze problemów, które zaistniały na terenie szkoły,</w:t>
        <w:br/>
        <w:t>• wspólny - szkoły i policji - udział w lokalnych programach profilaktycznych związanych z zapewnieniem bezpieczeństwa uczniom oraz zapobieganiem demoralizacji i przestępczości nieletnich,</w:t>
        <w:br/>
        <w:t>• pomoc w przygotowaniu uczniów i przeprowadzaniu egzaminu na kartę rowerową.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Władze samorządowe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>Współpraca polega na: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zapoznaniu uczniów z pracą urzędów;</w:t>
        <w:br/>
        <w:t>• nawiązywaniu kontaktów z władzami poprzez spotkania z nauczycielami i uczniami z okazji uroczystości szkolnych,</w:t>
        <w:br/>
        <w:t>• dofinansowaniu  projektów edukacyjnych i sportowych,</w:t>
        <w:br/>
        <w:t>• sponsorowaniu nagród na konkursy organizowane przez szkołę.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Straż Pożarna</w:t>
      </w:r>
    </w:p>
    <w:p>
      <w:pPr>
        <w:pStyle w:val="Normal"/>
        <w:rPr>
          <w:color w:val="000000"/>
        </w:rPr>
      </w:pPr>
      <w:r>
        <w:rPr>
          <w:color w:val="000000"/>
        </w:rPr>
        <w:t>Współpraca polega na: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działaniach profilaktycznych (prelekcje dla uczniów i rodziców);</w:t>
        <w:br/>
        <w:t>• przeprowadzaniu różnorodnych akcji dotyczących niebezpieczeństw i zagrożeń czyhających   na uczniów - sposoby zapobiegania,</w:t>
        <w:br/>
        <w:t>• zabezpieczeniu większych uroczystości szkolnych,</w:t>
        <w:br/>
        <w:t>• prelekcjach związanych z bezpieczeństwem pożarowym,</w:t>
        <w:br/>
        <w:t>• udziale uczniów i nauczycieli w różnorodnych konkursach plastycznych i wiedzy organizowanych pod patronatem tych instytucji.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Parafia Rzymsko-Katolicka</w:t>
      </w:r>
    </w:p>
    <w:p>
      <w:pPr>
        <w:pStyle w:val="Normal"/>
        <w:rPr>
          <w:color w:val="000000"/>
        </w:rPr>
      </w:pPr>
      <w:r>
        <w:rPr>
          <w:color w:val="000000"/>
        </w:rPr>
        <w:t>Współpraca polega na: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aktywnym udziale księży w uroczystościach szkolnych,</w:t>
        <w:br/>
        <w:t>• współpracy w zorganizowaniu pomocy najbardziej potrzebującym,</w:t>
        <w:br/>
        <w:t>• pomocy w zorganizowaniu wigilii szkolnej, jasełek.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Gminny Ośrodek Pomocy Społecznej</w:t>
      </w:r>
    </w:p>
    <w:p>
      <w:pPr>
        <w:pStyle w:val="Normal"/>
        <w:rPr>
          <w:color w:val="000000"/>
        </w:rPr>
      </w:pPr>
      <w:r>
        <w:rPr>
          <w:color w:val="000000"/>
        </w:rPr>
        <w:t>Współpracujemy w zakresie: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rozpoznawania środowiska ucznia,</w:t>
        <w:br/>
        <w:t>• finansowania obiadów najbardziej potrzebującym,</w:t>
        <w:br/>
        <w:t>• udzielania doraźnej pomocy finansowej i rzeczowej,</w:t>
        <w:br/>
        <w:t>• dofinansowania do wyjazdów uczniom z rodzin ubogich,</w:t>
        <w:br/>
        <w:t>• wspierania rodzin potrzebujących pomocy.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Biblioteka Publiczna</w:t>
      </w:r>
    </w:p>
    <w:p>
      <w:pPr>
        <w:pStyle w:val="Normal"/>
        <w:rPr>
          <w:color w:val="000000"/>
        </w:rPr>
      </w:pPr>
      <w:r>
        <w:rPr>
          <w:color w:val="000000"/>
        </w:rPr>
        <w:t>Wspólnie organizujemy:</w:t>
      </w:r>
    </w:p>
    <w:p>
      <w:pPr>
        <w:pStyle w:val="NormalWeb"/>
        <w:spacing w:lineRule="auto" w:line="360" w:before="0" w:after="0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wystawy okazjonalne,</w:t>
        <w:br/>
        <w:t>• spotkania autorskie, koncerty muzyczne,</w:t>
        <w:br/>
        <w:t>• udział uczniów i nauczycieli w konkursach pozaszkolnych organizowanych przez bibliotekę</w:t>
        <w:br/>
        <w:t>• wspólne organizowanie czasu wolnego uczniom.</w:t>
      </w:r>
    </w:p>
    <w:p>
      <w:pPr>
        <w:pStyle w:val="Nagwek3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Instytucje i organizacje wspierające edukację ekologiczną.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  <w:t xml:space="preserve">• </w:t>
      </w:r>
      <w:r>
        <w:rPr>
          <w:color w:val="000000"/>
        </w:rPr>
        <w:t>wspólne działania ekologiczne dotyczące segregacji śmieci,</w:t>
        <w:br/>
        <w:t>• organizowanie sejmików ekologicznych i wycieczek edukacyjnych,</w:t>
        <w:br/>
        <w:t>• udział w akcjach ekologicznych: „Sprzątanie Świata”, ,,Segregujemy śmieci”.</w:t>
      </w:r>
    </w:p>
    <w:p>
      <w:pPr>
        <w:pStyle w:val="Normal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>Stowarzyszenia i fundacje</w:t>
      </w:r>
    </w:p>
    <w:p>
      <w:pPr>
        <w:pStyle w:val="Normal"/>
        <w:numPr>
          <w:ilvl w:val="0"/>
          <w:numId w:val="73"/>
        </w:numPr>
        <w:jc w:val="left"/>
        <w:rPr>
          <w:color w:val="000000"/>
        </w:rPr>
      </w:pPr>
      <w:r>
        <w:rPr>
          <w:color w:val="000000"/>
        </w:rPr>
        <w:t>udział w spotkaniach integracyjnych,</w:t>
      </w:r>
    </w:p>
    <w:p>
      <w:pPr>
        <w:pStyle w:val="Normal"/>
        <w:numPr>
          <w:ilvl w:val="0"/>
          <w:numId w:val="73"/>
        </w:numPr>
        <w:jc w:val="left"/>
        <w:rPr>
          <w:color w:val="000000"/>
        </w:rPr>
      </w:pPr>
      <w:r>
        <w:rPr>
          <w:color w:val="000000"/>
        </w:rPr>
        <w:t>organizacja i popularyzacja konkursów;,</w:t>
      </w:r>
    </w:p>
    <w:p>
      <w:pPr>
        <w:pStyle w:val="Normal"/>
        <w:numPr>
          <w:ilvl w:val="0"/>
          <w:numId w:val="73"/>
        </w:numPr>
        <w:jc w:val="left"/>
        <w:rPr>
          <w:color w:val="000000"/>
        </w:rPr>
      </w:pPr>
      <w:r>
        <w:rPr>
          <w:color w:val="000000"/>
        </w:rPr>
        <w:t>współorganizowanie projektów wpływających na poszerzenie bazy dydaktycznej szkoły, zakupienie nagród dla dzieci.</w:t>
      </w:r>
    </w:p>
    <w:p>
      <w:pPr>
        <w:pStyle w:val="Normal"/>
        <w:jc w:val="left"/>
        <w:rPr>
          <w:color w:val="000000"/>
        </w:rPr>
      </w:pPr>
      <w:r>
        <w:rPr>
          <w:color w:val="000000"/>
        </w:rPr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ROZDZIAŁ IX</w:t>
      </w:r>
    </w:p>
    <w:p>
      <w:pPr>
        <w:pStyle w:val="Normal"/>
        <w:jc w:val="center"/>
        <w:rPr>
          <w:b/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ORGANIZACJA WYCIECZEK SZKOLNYCH</w:t>
      </w:r>
    </w:p>
    <w:p>
      <w:pPr>
        <w:pStyle w:val="Normal"/>
        <w:numPr>
          <w:ilvl w:val="0"/>
          <w:numId w:val="2"/>
        </w:numPr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41</w:t>
      </w:r>
    </w:p>
    <w:p>
      <w:pPr>
        <w:pStyle w:val="Nagwek2"/>
        <w:jc w:val="both"/>
        <w:rPr>
          <w:color w:val="000000"/>
          <w:sz w:val="24"/>
          <w:szCs w:val="24"/>
          <w:lang w:eastAsia="en-US"/>
        </w:rPr>
      </w:pPr>
      <w:r>
        <w:rPr>
          <w:b w:val="false"/>
          <w:bCs w:val="false"/>
          <w:color w:val="000000"/>
          <w:sz w:val="24"/>
          <w:szCs w:val="24"/>
          <w:lang w:eastAsia="en-US"/>
        </w:rPr>
        <w:t>1. Organizację wycieczek szkolnych określa Regulamin wycieczek szkolnych w Publicznej Szkole Podstawowej im. Kornela Makuszyńskiego w Starogrodzie.</w:t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ROZDZIAŁ X</w:t>
      </w:r>
    </w:p>
    <w:p>
      <w:pPr>
        <w:pStyle w:val="Nagwek2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POSTANOWIENIA KOŃCOWE</w:t>
      </w:r>
    </w:p>
    <w:p>
      <w:pPr>
        <w:pStyle w:val="Normal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</w:r>
    </w:p>
    <w:p>
      <w:pPr>
        <w:pStyle w:val="Normal"/>
        <w:jc w:val="center"/>
        <w:rPr>
          <w:b/>
          <w:b/>
          <w:color w:val="000000"/>
          <w:lang w:eastAsia="en-US"/>
        </w:rPr>
      </w:pPr>
      <w:r>
        <w:rPr>
          <w:b/>
          <w:color w:val="000000"/>
          <w:lang w:eastAsia="en-US"/>
        </w:rPr>
        <w:t>§ 42</w:t>
      </w:r>
    </w:p>
    <w:p>
      <w:pPr>
        <w:pStyle w:val="Normal"/>
        <w:shd w:val="clear" w:color="auto" w:fill="FFFFFF"/>
        <w:tabs>
          <w:tab w:val="clear" w:pos="709"/>
          <w:tab w:val="left" w:pos="341" w:leader="none"/>
        </w:tabs>
        <w:spacing w:lineRule="exact" w:line="312" w:before="259" w:after="0"/>
        <w:ind w:left="341" w:hanging="341"/>
        <w:rPr>
          <w:color w:val="000000"/>
        </w:rPr>
      </w:pPr>
      <w:r>
        <w:rPr>
          <w:color w:val="000000"/>
        </w:rPr>
        <w:t>1. Szkoła używa pieczęci okrągłej, metalowej i stempla podłużnego zgodnie z przepisami:</w:t>
      </w:r>
    </w:p>
    <w:p>
      <w:pPr>
        <w:pStyle w:val="Normal"/>
        <w:shd w:val="clear" w:color="auto" w:fill="FFFFFF"/>
        <w:tabs>
          <w:tab w:val="clear" w:pos="709"/>
          <w:tab w:val="left" w:pos="341" w:leader="none"/>
        </w:tabs>
        <w:spacing w:lineRule="exact" w:line="312" w:before="5" w:after="0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tabs>
          <w:tab w:val="clear" w:pos="709"/>
          <w:tab w:val="left" w:pos="341" w:leader="none"/>
        </w:tabs>
        <w:spacing w:lineRule="exact" w:line="312" w:before="5" w:after="0"/>
        <w:rPr>
          <w:color w:val="000000"/>
        </w:rPr>
      </w:pPr>
      <w:r>
        <w:rPr>
          <w:color w:val="000000"/>
        </w:rPr>
        <w:t>2.</w:t>
        <w:tab/>
        <w:t>Wzory pieczęci:</w:t>
      </w:r>
    </w:p>
    <w:p>
      <w:pPr>
        <w:pStyle w:val="Normal"/>
        <w:shd w:val="clear" w:color="auto" w:fill="FFFFFF"/>
        <w:tabs>
          <w:tab w:val="clear" w:pos="709"/>
          <w:tab w:val="left" w:pos="341" w:leader="none"/>
        </w:tabs>
        <w:spacing w:lineRule="exact" w:line="312" w:before="5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  <w:lang w:eastAsia="en-US"/>
        </w:rPr>
        <w:t>Szkoła prowadzi i przechowuje dokumentację zgodnie z odrębnymi przepisami.</w:t>
      </w:r>
    </w:p>
    <w:p>
      <w:pPr>
        <w:pStyle w:val="Normal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>4. Szkoła przechowuje dokumentację, która jest podstawą wydania świadectw i ich duplikatów zgodnie z odrębnymi przepisami.</w:t>
      </w:r>
    </w:p>
    <w:p>
      <w:pPr>
        <w:pStyle w:val="Normal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>5. Zasady prowadzenia przez szkołę gospodarki finansowej i materiałowej określają odrębne przepisy.</w:t>
      </w:r>
    </w:p>
    <w:p>
      <w:pPr>
        <w:pStyle w:val="Normal"/>
        <w:shd w:val="clear" w:color="auto" w:fill="FFFFFF"/>
        <w:ind w:right="518" w:hanging="0"/>
        <w:rPr>
          <w:color w:val="000000"/>
        </w:rPr>
      </w:pPr>
      <w:r>
        <w:rPr>
          <w:color w:val="000000"/>
        </w:rPr>
        <w:t>6.</w:t>
      </w:r>
      <w:r>
        <w:rPr>
          <w:color w:val="000000"/>
          <w:lang w:eastAsia="en-US"/>
        </w:rPr>
        <w:t xml:space="preserve"> Szkoła posiada własny sztandar oraz własny ceremoniał szkolny.</w:t>
      </w:r>
    </w:p>
    <w:p>
      <w:pPr>
        <w:pStyle w:val="Normal"/>
        <w:rPr>
          <w:color w:val="000000"/>
        </w:rPr>
      </w:pPr>
      <w:r>
        <w:rPr>
          <w:color w:val="000000"/>
          <w:lang w:eastAsia="en-US"/>
        </w:rPr>
        <w:t xml:space="preserve">7. Statut szkoły może być nowelizowany </w:t>
      </w:r>
      <w:r>
        <w:rPr>
          <w:color w:val="000000"/>
        </w:rPr>
        <w:t>przez Radę Pedagogiczną. Ostatniej nowelizacji dokonano na Radzie Pedagogicznej w dniu 26 sierpnia 2020 r.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8. Tekst ujednolicony Statutu szkoły zatwierdzony na Radzie Pedagogicznej w dniu 09.09.2022 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9. Dyrektor szkoły zapewnia możliwość zapoznania się ze Statutem szkoły wszystkim</w:t>
      </w:r>
    </w:p>
    <w:p>
      <w:pPr>
        <w:pStyle w:val="Normal"/>
        <w:rPr>
          <w:color w:val="000000"/>
          <w:lang w:eastAsia="en-US"/>
        </w:rPr>
      </w:pPr>
      <w:r>
        <w:rPr>
          <w:color w:val="000000"/>
          <w:lang w:eastAsia="en-US"/>
        </w:rPr>
        <w:t>członkom społeczności szkoły.</w:t>
      </w:r>
    </w:p>
    <w:sectPr>
      <w:footerReference w:type="default" r:id="rId4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Book Antiqua">
    <w:charset w:val="ee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62" wp14:anchorId="5E7CA225">
              <wp:simplePos x="0" y="0"/>
              <wp:positionH relativeFrom="page">
                <wp:posOffset>6660515</wp:posOffset>
              </wp:positionH>
              <wp:positionV relativeFrom="paragraph">
                <wp:posOffset>635</wp:posOffset>
              </wp:positionV>
              <wp:extent cx="334645" cy="166370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080" cy="16560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fillcolor="white" stroked="t" style="position:absolute;margin-left:524.45pt;margin-top:0.05pt;width:26.25pt;height:13pt;v-text-anchor:top;mso-position-horizontal-relative:page" wp14:anchorId="5E7CA225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opka"/>
                      <w:jc w:val="center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9" wp14:anchorId="3E3F130F">
              <wp:simplePos x="0" y="0"/>
              <wp:positionH relativeFrom="page">
                <wp:posOffset>6660515</wp:posOffset>
              </wp:positionH>
              <wp:positionV relativeFrom="paragraph">
                <wp:posOffset>635</wp:posOffset>
              </wp:positionV>
              <wp:extent cx="334645" cy="166370"/>
              <wp:effectExtent l="0" t="0" r="0" b="0"/>
              <wp:wrapSquare wrapText="bothSides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4080" cy="165600"/>
                      </a:xfrm>
                      <a:prstGeom prst="rect">
                        <a:avLst/>
                      </a:prstGeom>
                      <a:noFill/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61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fillcolor="white" stroked="t" style="position:absolute;margin-left:524.45pt;margin-top:0.05pt;width:26.25pt;height:13pt;v-text-anchor:top;mso-position-horizontal-relative:page" wp14:anchorId="3E3F130F">
              <w10:wrap type="square"/>
              <v:fill o:detectmouseclick="t" type="solid" color2="black" opacity="0"/>
              <v:stroke color="black" weight="720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61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4"/>
        <w:szCs w:val="24"/>
        <w:bCs w:val="false"/>
        <w:lang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lang w:eastAsia="en-U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  <w:rPr>
        <w:rFonts w:eastAsia="Times New Roman" w:cs="Times New Roman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eastAsia="Times New Roman" w:cs="Times New Roman"/>
      </w:r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1210"/>
        </w:tabs>
        <w:ind w:left="1134" w:hanging="28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1210"/>
        </w:tabs>
        <w:ind w:left="1134" w:hanging="284"/>
      </w:pPr>
      <w:rPr>
        <w:rFonts w:eastAsia="Times New Roman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eastAsia="Times New Roman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lang w:eastAsia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1069"/>
        </w:tabs>
        <w:ind w:left="880" w:hanging="171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689"/>
        </w:tabs>
        <w:ind w:left="2500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750"/>
        </w:tabs>
        <w:ind w:left="750" w:hanging="390"/>
      </w:pPr>
    </w:lvl>
    <w:lvl w:ilvl="4">
      <w:start w:val="1"/>
      <w:numFmt w:val="upperRoman"/>
      <w:lvlText w:val="%5."/>
      <w:lvlJc w:val="left"/>
      <w:pPr>
        <w:tabs>
          <w:tab w:val="num" w:pos="4309"/>
        </w:tabs>
        <w:ind w:left="4309" w:hanging="720"/>
      </w:pPr>
    </w:lvl>
    <w:lvl w:ilvl="5">
      <w:start w:val="1"/>
      <w:numFmt w:val="upperRoman"/>
      <w:lvlText w:val="%6."/>
      <w:lvlJc w:val="left"/>
      <w:pPr>
        <w:tabs>
          <w:tab w:val="num" w:pos="5209"/>
        </w:tabs>
        <w:ind w:left="5209" w:hanging="720"/>
      </w:pPr>
    </w:lvl>
    <w:lvl w:ilvl="6">
      <w:start w:val="3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1097"/>
        </w:tabs>
        <w:ind w:left="1021" w:hanging="28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21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1210"/>
        </w:tabs>
        <w:ind w:left="1134" w:hanging="284"/>
      </w:pPr>
      <w:rPr>
        <w:rFonts w:eastAsia="Times New Roman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ascii="Courier New" w:hAnsi="Courier New" w:cs="Courier New"/>
      </w:r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1211"/>
        </w:tabs>
        <w:ind w:left="1135" w:hanging="284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Fonts w:eastAsia="Times New Roman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lvl w:ilvl="0">
      <w:start w:val="1"/>
      <w:numFmt w:val="upperRoman"/>
      <w:lvlText w:val="%1."/>
      <w:lvlJc w:val="left"/>
      <w:pPr>
        <w:tabs>
          <w:tab w:val="num" w:pos="1457"/>
        </w:tabs>
        <w:ind w:left="1457" w:hanging="720"/>
      </w:pPr>
      <w:rPr>
        <w:lang w:eastAsia="en-U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lang w:eastAsia="en-US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lang w:eastAsia="en-US"/>
      </w:rPr>
    </w:lvl>
    <w:lvl w:ilvl="3">
      <w:start w:val="1"/>
      <w:numFmt w:val="lowerLetter"/>
      <w:lvlText w:val="%4)"/>
      <w:lvlJc w:val="left"/>
      <w:pPr>
        <w:tabs>
          <w:tab w:val="num" w:pos="1637"/>
        </w:tabs>
        <w:ind w:left="1637" w:hanging="360"/>
      </w:pPr>
      <w:rPr>
        <w:rFonts w:cs="Symbol"/>
      </w:rPr>
    </w:lvl>
    <w:lvl w:ilvl="4">
      <w:start w:val="7"/>
      <w:numFmt w:val="decimal"/>
      <w:lvlText w:val="%5."/>
      <w:lvlJc w:val="left"/>
      <w:pPr>
        <w:tabs>
          <w:tab w:val="num" w:pos="0"/>
        </w:tabs>
        <w:ind w:left="2357" w:hanging="360"/>
      </w:pPr>
      <w:rPr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3077"/>
        </w:tabs>
        <w:ind w:left="3077" w:hanging="180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."/>
      <w:lvlJc w:val="left"/>
      <w:pPr>
        <w:tabs>
          <w:tab w:val="num" w:pos="4517"/>
        </w:tabs>
        <w:ind w:left="4517" w:hanging="360"/>
      </w:pPr>
    </w:lvl>
    <w:lvl w:ilvl="8">
      <w:start w:val="1"/>
      <w:numFmt w:val="lowerRoman"/>
      <w:lvlText w:val="%9."/>
      <w:lvlJc w:val="right"/>
      <w:pPr>
        <w:tabs>
          <w:tab w:val="num" w:pos="5237"/>
        </w:tabs>
        <w:ind w:left="5237" w:hanging="180"/>
      </w:pPr>
    </w:lvl>
  </w:abstractNum>
  <w:abstractNum w:abstractNumId="2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sz w:val="24"/>
        <w:b w:val="false"/>
        <w:szCs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4"/>
        <w:b w:val="false"/>
        <w:bCs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lvl w:ilvl="0">
      <w:start w:val="1"/>
      <w:numFmt w:val="bullet"/>
      <w:lvlText w:val=""/>
      <w:lvlJc w:val="left"/>
      <w:pPr>
        <w:tabs>
          <w:tab w:val="num" w:pos="0"/>
        </w:tabs>
        <w:ind w:left="157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lvl w:ilvl="0">
      <w:start w:val="1"/>
      <w:numFmt w:val="lowerLetter"/>
      <w:lvlText w:val="%1)"/>
      <w:lvlJc w:val="left"/>
      <w:pPr>
        <w:tabs>
          <w:tab w:val="num" w:pos="0"/>
        </w:tabs>
        <w:ind w:left="851" w:hanging="360"/>
      </w:pPr>
      <w:rPr>
        <w:rFonts w:eastAsia="Times New Roman" w:cs="Times New Roman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lvl w:ilvl="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b w:val="false"/>
        <w:bCs w:val="false"/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Cs/>
        <w:rFonts w:eastAsia="Times New Roman" w:cs="Times New Roman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>
    <w:lvl w:ilvl="0">
      <w:start w:val="1"/>
      <w:numFmt w:val="bullet"/>
      <w:lvlText w:val=""/>
      <w:lvlJc w:val="left"/>
      <w:pPr>
        <w:tabs>
          <w:tab w:val="num" w:pos="0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mbol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Arial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</w:abstractNum>
  <w:abstractNum w:abstractNumId="5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lvl w:ilvl="0">
      <w:start w:val="1"/>
      <w:numFmt w:val="bullet"/>
      <w:lvlText w:val=""/>
      <w:lvlJc w:val="left"/>
      <w:pPr>
        <w:tabs>
          <w:tab w:val="num" w:pos="0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7" w:hanging="360"/>
      </w:pPr>
      <w:rPr>
        <w:rFonts w:ascii="Wingdings" w:hAnsi="Wingdings" w:cs="Wingdings" w:hint="default"/>
      </w:rPr>
    </w:lvl>
  </w:abstractNum>
  <w:abstractNum w:abstractNumId="57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58"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59">
    <w:lvl w:ilvl="0">
      <w:start w:val="1"/>
      <w:numFmt w:val="bullet"/>
      <w:lvlText w:val=""/>
      <w:lvlJc w:val="left"/>
      <w:pPr>
        <w:tabs>
          <w:tab w:val="num" w:pos="0"/>
        </w:tabs>
        <w:ind w:left="12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0" w:hanging="360"/>
      </w:pPr>
      <w:rPr>
        <w:rFonts w:ascii="Wingdings" w:hAnsi="Wingdings" w:cs="Wingdings" w:hint="default"/>
      </w:rPr>
    </w:lvl>
  </w:abstractNum>
  <w:abstractNum w:abstractNumId="60"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6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lvl w:ilvl="0">
      <w:start w:val="1"/>
      <w:numFmt w:val="bullet"/>
      <w:lvlText w:val=""/>
      <w:lvlJc w:val="left"/>
      <w:pPr>
        <w:tabs>
          <w:tab w:val="num" w:pos="0"/>
        </w:tabs>
        <w:ind w:left="109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57" w:hanging="360"/>
      </w:pPr>
      <w:rPr>
        <w:rFonts w:ascii="Wingdings" w:hAnsi="Wingdings" w:cs="Wingdings" w:hint="default"/>
      </w:rPr>
    </w:lvl>
  </w:abstractNum>
  <w:abstractNum w:abstractNumId="63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5">
    <w:lvl w:ilvl="0">
      <w:start w:val="1"/>
      <w:numFmt w:val="lowerLetter"/>
      <w:lvlText w:val="%1)"/>
      <w:lvlJc w:val="left"/>
      <w:pPr>
        <w:tabs>
          <w:tab w:val="num" w:pos="1097"/>
        </w:tabs>
        <w:ind w:left="1021" w:hanging="284"/>
      </w:pPr>
      <w:rPr>
        <w:rFonts w:ascii="Times New Roman" w:hAnsi="Times New Roman" w:eastAsia="Times New Roman" w:cs="Times New Roman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lang w:eastAsia="en-US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lvl w:ilvl="0">
      <w:start w:val="1"/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●"/>
      <w:lvlJc w:val="left"/>
      <w:pPr>
        <w:tabs>
          <w:tab w:val="num" w:pos="2340"/>
        </w:tabs>
        <w:ind w:left="2151" w:hanging="171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10"/>
        </w:tabs>
        <w:ind w:left="2910" w:hanging="39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5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cs="Symbol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Courier New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2"/>
      <w:numFmt w:val="upperRoman"/>
      <w:lvlText w:val="%4."/>
      <w:lvlJc w:val="left"/>
      <w:pPr>
        <w:tabs>
          <w:tab w:val="num" w:pos="3240"/>
        </w:tabs>
        <w:ind w:left="2917" w:hanging="397"/>
      </w:pPr>
      <w:rPr>
        <w:rFonts w:cs="Courier New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lvl w:ilvl="0">
      <w:start w:val="1"/>
      <w:numFmt w:val="upperRoman"/>
      <w:lvlText w:val="%1."/>
      <w:lvlJc w:val="left"/>
      <w:pPr>
        <w:tabs>
          <w:tab w:val="num" w:pos="2700"/>
        </w:tabs>
        <w:ind w:left="2700" w:hanging="72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1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2">
    <w:lvl w:ilvl="0">
      <w:start w:val="16"/>
      <w:numFmt w:val="decimal"/>
      <w:lvlText w:val="%1."/>
      <w:lvlJc w:val="left"/>
      <w:pPr>
        <w:tabs>
          <w:tab w:val="num" w:pos="0"/>
        </w:tabs>
        <w:ind w:left="501" w:hanging="360"/>
      </w:pPr>
      <w:rPr>
        <w:lang w:eastAsia="en-US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ar-SA" w:val="pl-PL" w:eastAsia="zh-CN"/>
    </w:rPr>
  </w:style>
  <w:style w:type="paragraph" w:styleId="Nagwek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  <w:spacing w:val="-3"/>
      <w:sz w:val="32"/>
    </w:rPr>
  </w:style>
  <w:style w:type="paragraph" w:styleId="Nagwek2">
    <w:name w:val="Heading 2"/>
    <w:basedOn w:val="Normal"/>
    <w:next w:val="Normal"/>
    <w:uiPriority w:val="9"/>
    <w:unhideWhenUsed/>
    <w:qFormat/>
    <w:pPr>
      <w:keepNext w:val="true"/>
      <w:numPr>
        <w:ilvl w:val="1"/>
        <w:numId w:val="1"/>
      </w:numPr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"/>
    <w:next w:val="Normal"/>
    <w:uiPriority w:val="9"/>
    <w:unhideWhenUsed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Cs w:val="false"/>
      <w:sz w:val="24"/>
      <w:szCs w:val="24"/>
      <w:lang w:eastAsia="en-US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>
      <w:lang w:eastAsia="en-US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eastAsia="Times New Roman" w:cs="Times New Roman"/>
    </w:rPr>
  </w:style>
  <w:style w:type="character" w:styleId="WW8Num3z2" w:customStyle="1">
    <w:name w:val="WW8Num3z2"/>
    <w:qFormat/>
    <w:rPr>
      <w:rFonts w:ascii="Times New Roman" w:hAnsi="Times New Roman" w:cs="Times New Roman"/>
    </w:rPr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eastAsia="Times New Roman" w:cs="Times New Roman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eastAsia="Times New Roman" w:cs="Times New Roman"/>
      <w:lang w:eastAsia="en-US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eastAsia="Times New Roman" w:cs="Arial"/>
      <w:lang w:eastAsia="en-US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eastAsia="Times New Roman" w:cs="Times New Roman"/>
      <w:lang w:eastAsia="en-US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>
      <w:lang w:eastAsia="en-US"/>
    </w:rPr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eastAsia="Times New Roman" w:cs="Times New Roman"/>
    </w:rPr>
  </w:style>
  <w:style w:type="character" w:styleId="WW8Num8z2" w:customStyle="1">
    <w:name w:val="WW8Num8z2"/>
    <w:qFormat/>
    <w:rPr>
      <w:rFonts w:ascii="Times New Roman" w:hAnsi="Times New Roman" w:cs="Times New Roman"/>
    </w:rPr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ascii="Symbol" w:hAnsi="Symbol" w:cs="Times New Roman"/>
      <w:sz w:val="24"/>
      <w:szCs w:val="24"/>
      <w:lang w:eastAsia="en-US"/>
    </w:rPr>
  </w:style>
  <w:style w:type="character" w:styleId="WW8Num9z1" w:customStyle="1">
    <w:name w:val="WW8Num9z1"/>
    <w:qFormat/>
    <w:rPr>
      <w:rFonts w:eastAsia="Times New Roman" w:cs="Times New Roman"/>
    </w:rPr>
  </w:style>
  <w:style w:type="character" w:styleId="WW8Num9z2" w:customStyle="1">
    <w:name w:val="WW8Num9z2"/>
    <w:qFormat/>
    <w:rPr>
      <w:rFonts w:ascii="Times New Roman" w:hAnsi="Times New Roman" w:cs="Times New Roman"/>
    </w:rPr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Times New Roman" w:cs="Times New Roman"/>
    </w:rPr>
  </w:style>
  <w:style w:type="character" w:styleId="WW8Num10z2" w:customStyle="1">
    <w:name w:val="WW8Num10z2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Symbol"/>
      <w:lang w:eastAsia="pl-PL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eastAsia="Times New Roman" w:cs="Times New Roman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Symbol" w:hAnsi="Symbol" w:cs="Symbol"/>
      <w:lang w:eastAsia="en-US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>
      <w:rFonts w:ascii="Symbol" w:hAnsi="Symbol" w:cs="Times New Roman"/>
      <w:lang w:eastAsia="en-US"/>
    </w:rPr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>
      <w:rFonts w:ascii="Symbol" w:hAnsi="Symbol" w:cs="Symbol"/>
      <w:lang w:eastAsia="en-US"/>
    </w:rPr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eastAsia="Times New Roman" w:cs="Times New Roman"/>
      <w:lang w:eastAsia="en-US"/>
    </w:rPr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>
      <w:rFonts w:ascii="Symbol" w:hAnsi="Symbol" w:cs="Times New Roman"/>
      <w:color w:val="222222"/>
      <w:lang w:eastAsia="en-US"/>
    </w:rPr>
  </w:style>
  <w:style w:type="character" w:styleId="WW8Num19z1" w:customStyle="1">
    <w:name w:val="WW8Num19z1"/>
    <w:qFormat/>
    <w:rPr>
      <w:rFonts w:eastAsia="Times New Roman" w:cs="Times New Roman"/>
    </w:rPr>
  </w:style>
  <w:style w:type="character" w:styleId="WW8Num19z2" w:customStyle="1">
    <w:name w:val="WW8Num19z2"/>
    <w:qFormat/>
    <w:rPr>
      <w:rFonts w:ascii="Times New Roman" w:hAnsi="Times New Roman" w:cs="Times New Roman"/>
    </w:rPr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Symbol" w:hAnsi="Symbol" w:cs="Symbol"/>
      <w:color w:val="000000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Times New Roman"/>
      <w:lang w:eastAsia="en-US"/>
    </w:rPr>
  </w:style>
  <w:style w:type="character" w:styleId="WW8Num21z1" w:customStyle="1">
    <w:name w:val="WW8Num21z1"/>
    <w:qFormat/>
    <w:rPr>
      <w:rFonts w:eastAsia="Times New Roman" w:cs="Times New Roman"/>
    </w:rPr>
  </w:style>
  <w:style w:type="character" w:styleId="WW8Num21z2" w:customStyle="1">
    <w:name w:val="WW8Num21z2"/>
    <w:qFormat/>
    <w:rPr>
      <w:rFonts w:ascii="Times New Roman" w:hAnsi="Times New Roman" w:cs="Times New Roman"/>
    </w:rPr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>
      <w:rFonts w:ascii="Courier New" w:hAnsi="Courier New" w:cs="Courier New"/>
    </w:rPr>
  </w:style>
  <w:style w:type="character" w:styleId="WW8Num21z5" w:customStyle="1">
    <w:name w:val="WW8Num21z5"/>
    <w:qFormat/>
    <w:rPr>
      <w:rFonts w:ascii="Wingdings" w:hAnsi="Wingdings" w:cs="Wingdings"/>
    </w:rPr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rFonts w:ascii="Symbol" w:hAnsi="Symbol" w:cs="Times New Roman"/>
      <w:lang w:eastAsia="en-US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eastAsia="Times New Roman" w:cs="Times New Roman"/>
    </w:rPr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color w:val="000000"/>
      <w:lang w:eastAsia="en-US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eastAsia="Times New Roman" w:cs="Arial"/>
      <w:lang w:eastAsia="en-US"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rFonts w:ascii="Symbol" w:hAnsi="Symbol" w:cs="Symbol"/>
      <w:lang w:eastAsia="en-US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eastAsia="Times New Roman" w:cs="Times New Roman"/>
      <w:b/>
      <w:lang w:eastAsia="en-US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lang w:eastAsia="en-US"/>
    </w:rPr>
  </w:style>
  <w:style w:type="character" w:styleId="WW8Num28z3" w:customStyle="1">
    <w:name w:val="WW8Num28z3"/>
    <w:qFormat/>
    <w:rPr>
      <w:rFonts w:cs="Symbol"/>
    </w:rPr>
  </w:style>
  <w:style w:type="character" w:styleId="WW8Num28z5" w:customStyle="1">
    <w:name w:val="WW8Num28z5"/>
    <w:qFormat/>
    <w:rPr>
      <w:rFonts w:cs="Wingdings"/>
    </w:rPr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>
      <w:rFonts w:ascii="Symbol" w:hAnsi="Symbol" w:cs="Times New Roman"/>
    </w:rPr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cs="Times New Roman"/>
      <w:b w:val="false"/>
      <w:sz w:val="24"/>
      <w:szCs w:val="24"/>
    </w:rPr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>
      <w:rFonts w:ascii="Symbol" w:hAnsi="Symbol" w:cs="Symbol"/>
      <w:lang w:eastAsia="en-US"/>
    </w:rPr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 w:cs="Symbol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cs="Symbol"/>
    </w:rPr>
  </w:style>
  <w:style w:type="character" w:styleId="WW8Num34z1" w:customStyle="1">
    <w:name w:val="WW8Num34z1"/>
    <w:qFormat/>
    <w:rPr>
      <w:rFonts w:ascii="Symbol" w:hAnsi="Symbol" w:cs="Symbol"/>
    </w:rPr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>
      <w:b w:val="false"/>
      <w:bCs/>
      <w:sz w:val="24"/>
      <w:lang w:eastAsia="en-US"/>
    </w:rPr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>
      <w:rFonts w:ascii="Symbol" w:hAnsi="Symbol" w:cs="Arial"/>
    </w:rPr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rFonts w:ascii="Symbol" w:hAnsi="Symbol" w:cs="Symbol"/>
      <w:lang w:eastAsia="en-US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rFonts w:ascii="Symbol" w:hAnsi="Symbol" w:cs="Symbol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>
      <w:rFonts w:cs="Symbol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Symbol" w:hAnsi="Symbol" w:cs="Symbol"/>
    </w:rPr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>
      <w:rFonts w:ascii="Symbol" w:hAnsi="Symbol" w:cs="Times New Roman"/>
      <w:lang w:eastAsia="en-US"/>
    </w:rPr>
  </w:style>
  <w:style w:type="character" w:styleId="WW8Num42z1" w:customStyle="1">
    <w:name w:val="WW8Num42z1"/>
    <w:qFormat/>
    <w:rPr>
      <w:rFonts w:eastAsia="Times New Roman" w:cs="Times New Roman"/>
    </w:rPr>
  </w:style>
  <w:style w:type="character" w:styleId="WW8Num42z2" w:customStyle="1">
    <w:name w:val="WW8Num42z2"/>
    <w:qFormat/>
    <w:rPr>
      <w:rFonts w:ascii="Times New Roman" w:hAnsi="Times New Roman" w:cs="Times New Roman"/>
    </w:rPr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rFonts w:eastAsia="Times New Roman" w:cs="Times New Roman"/>
      <w:lang w:eastAsia="en-US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>
      <w:rFonts w:eastAsia="Times New Roman" w:cs="Arial"/>
      <w:b w:val="false"/>
      <w:bCs w:val="false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eastAsia="Times New Roman" w:cs="Times New Roman"/>
      <w:color w:val="000000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>
      <w:lang w:eastAsia="en-US"/>
    </w:rPr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rFonts w:eastAsia="Times New Roman" w:cs="Times New Roman"/>
    </w:rPr>
  </w:style>
  <w:style w:type="character" w:styleId="WW8Num48z1" w:customStyle="1">
    <w:name w:val="WW8Num48z1"/>
    <w:qFormat/>
    <w:rPr>
      <w:rFonts w:eastAsia="Times New Roman" w:cs="Times New Roman"/>
      <w:iCs/>
      <w:lang w:eastAsia="en-US"/>
    </w:rPr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>
      <w:rFonts w:ascii="Symbol" w:hAnsi="Symbol" w:cs="Symbol"/>
    </w:rPr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>
      <w:rFonts w:ascii="Symbol" w:hAnsi="Symbol" w:cs="Symbol"/>
      <w:lang w:eastAsia="en-US"/>
    </w:rPr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cs="Symbol"/>
      <w:lang w:eastAsia="en-US"/>
    </w:rPr>
  </w:style>
  <w:style w:type="character" w:styleId="WW8Num51z1" w:customStyle="1">
    <w:name w:val="WW8Num51z1"/>
    <w:qFormat/>
    <w:rPr/>
  </w:style>
  <w:style w:type="character" w:styleId="WW8Num51z2" w:customStyle="1">
    <w:name w:val="WW8Num51z2"/>
    <w:qFormat/>
    <w:rPr/>
  </w:style>
  <w:style w:type="character" w:styleId="WW8Num51z3" w:customStyle="1">
    <w:name w:val="WW8Num51z3"/>
    <w:qFormat/>
    <w:rPr/>
  </w:style>
  <w:style w:type="character" w:styleId="WW8Num51z4" w:customStyle="1">
    <w:name w:val="WW8Num51z4"/>
    <w:qFormat/>
    <w:rPr/>
  </w:style>
  <w:style w:type="character" w:styleId="WW8Num51z5" w:customStyle="1">
    <w:name w:val="WW8Num51z5"/>
    <w:qFormat/>
    <w:rPr/>
  </w:style>
  <w:style w:type="character" w:styleId="WW8Num51z6" w:customStyle="1">
    <w:name w:val="WW8Num51z6"/>
    <w:qFormat/>
    <w:rPr/>
  </w:style>
  <w:style w:type="character" w:styleId="WW8Num51z7" w:customStyle="1">
    <w:name w:val="WW8Num51z7"/>
    <w:qFormat/>
    <w:rPr/>
  </w:style>
  <w:style w:type="character" w:styleId="WW8Num51z8" w:customStyle="1">
    <w:name w:val="WW8Num51z8"/>
    <w:qFormat/>
    <w:rPr/>
  </w:style>
  <w:style w:type="character" w:styleId="WW8Num52z0" w:customStyle="1">
    <w:name w:val="WW8Num52z0"/>
    <w:qFormat/>
    <w:rPr>
      <w:rFonts w:eastAsia="Times New Roman" w:cs="Arial"/>
      <w:lang w:eastAsia="en-US"/>
    </w:rPr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>
      <w:rFonts w:ascii="Symbol" w:hAnsi="Symbol" w:cs="Times New Roman"/>
      <w:color w:val="000000"/>
    </w:rPr>
  </w:style>
  <w:style w:type="character" w:styleId="WW8Num53z1" w:customStyle="1">
    <w:name w:val="WW8Num53z1"/>
    <w:qFormat/>
    <w:rPr>
      <w:rFonts w:ascii="OpenSymbol;Arial Unicode MS" w:hAnsi="OpenSymbol;Arial Unicode MS" w:cs="OpenSymbol;Arial Unicode MS"/>
    </w:rPr>
  </w:style>
  <w:style w:type="character" w:styleId="WW8Num53z3" w:customStyle="1">
    <w:name w:val="WW8Num53z3"/>
    <w:qFormat/>
    <w:rPr>
      <w:rFonts w:ascii="Symbol" w:hAnsi="Symbol" w:cs="Symbol"/>
    </w:rPr>
  </w:style>
  <w:style w:type="character" w:styleId="WW8Num54z0" w:customStyle="1">
    <w:name w:val="WW8Num54z0"/>
    <w:qFormat/>
    <w:rPr>
      <w:color w:val="000000"/>
      <w:sz w:val="28"/>
      <w:szCs w:val="28"/>
      <w:lang w:eastAsia="en-US"/>
    </w:rPr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>
      <w:color w:val="000000"/>
      <w:lang w:eastAsia="en-US"/>
    </w:rPr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>
      <w:rFonts w:ascii="Symbol" w:hAnsi="Symbol" w:cs="Symbol"/>
    </w:rPr>
  </w:style>
  <w:style w:type="character" w:styleId="WW8Num58z1" w:customStyle="1">
    <w:name w:val="WW8Num58z1"/>
    <w:qFormat/>
    <w:rPr>
      <w:rFonts w:ascii="Courier New" w:hAnsi="Courier New" w:cs="Courier New"/>
    </w:rPr>
  </w:style>
  <w:style w:type="character" w:styleId="WW8Num58z2" w:customStyle="1">
    <w:name w:val="WW8Num58z2"/>
    <w:qFormat/>
    <w:rPr>
      <w:rFonts w:ascii="Wingdings" w:hAnsi="Wingdings" w:cs="Wingdings"/>
    </w:rPr>
  </w:style>
  <w:style w:type="character" w:styleId="WW8Num59z0" w:customStyle="1">
    <w:name w:val="WW8Num59z0"/>
    <w:qFormat/>
    <w:rPr>
      <w:rFonts w:ascii="Symbol" w:hAnsi="Symbol" w:cs="Symbol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60z0" w:customStyle="1">
    <w:name w:val="WW8Num60z0"/>
    <w:qFormat/>
    <w:rPr>
      <w:rFonts w:ascii="Symbol" w:hAnsi="Symbol" w:cs="Symbol"/>
    </w:rPr>
  </w:style>
  <w:style w:type="character" w:styleId="WW8Num60z1" w:customStyle="1">
    <w:name w:val="WW8Num60z1"/>
    <w:qFormat/>
    <w:rPr>
      <w:rFonts w:ascii="Courier New" w:hAnsi="Courier New" w:cs="Courier New"/>
    </w:rPr>
  </w:style>
  <w:style w:type="character" w:styleId="WW8Num60z2" w:customStyle="1">
    <w:name w:val="WW8Num60z2"/>
    <w:qFormat/>
    <w:rPr>
      <w:rFonts w:ascii="Wingdings" w:hAnsi="Wingdings" w:cs="Wingdings"/>
    </w:rPr>
  </w:style>
  <w:style w:type="character" w:styleId="WW8Num61z0" w:customStyle="1">
    <w:name w:val="WW8Num61z0"/>
    <w:qFormat/>
    <w:rPr>
      <w:rFonts w:ascii="Symbol" w:hAnsi="Symbol" w:cs="Symbol"/>
    </w:rPr>
  </w:style>
  <w:style w:type="character" w:styleId="WW8Num61z1" w:customStyle="1">
    <w:name w:val="WW8Num61z1"/>
    <w:qFormat/>
    <w:rPr>
      <w:rFonts w:ascii="Courier New" w:hAnsi="Courier New" w:cs="Courier New"/>
    </w:rPr>
  </w:style>
  <w:style w:type="character" w:styleId="WW8Num61z2" w:customStyle="1">
    <w:name w:val="WW8Num61z2"/>
    <w:qFormat/>
    <w:rPr>
      <w:rFonts w:ascii="Wingdings" w:hAnsi="Wingdings" w:cs="Wingdings"/>
    </w:rPr>
  </w:style>
  <w:style w:type="character" w:styleId="WW8Num62z0" w:customStyle="1">
    <w:name w:val="WW8Num62z0"/>
    <w:qFormat/>
    <w:rPr>
      <w:rFonts w:ascii="Symbol" w:hAnsi="Symbol" w:cs="Symbol"/>
    </w:rPr>
  </w:style>
  <w:style w:type="character" w:styleId="WW8Num62z1" w:customStyle="1">
    <w:name w:val="WW8Num62z1"/>
    <w:qFormat/>
    <w:rPr>
      <w:rFonts w:ascii="Courier New" w:hAnsi="Courier New" w:cs="Courier New"/>
    </w:rPr>
  </w:style>
  <w:style w:type="character" w:styleId="WW8Num62z2" w:customStyle="1">
    <w:name w:val="WW8Num62z2"/>
    <w:qFormat/>
    <w:rPr>
      <w:rFonts w:ascii="Wingdings" w:hAnsi="Wingdings" w:cs="Wingdings"/>
    </w:rPr>
  </w:style>
  <w:style w:type="character" w:styleId="WW8Num63z0" w:customStyle="1">
    <w:name w:val="WW8Num63z0"/>
    <w:qFormat/>
    <w:rPr>
      <w:rFonts w:ascii="Symbol" w:hAnsi="Symbol" w:cs="Symbol"/>
    </w:rPr>
  </w:style>
  <w:style w:type="character" w:styleId="WW8Num63z1" w:customStyle="1">
    <w:name w:val="WW8Num63z1"/>
    <w:qFormat/>
    <w:rPr>
      <w:rFonts w:ascii="Courier New" w:hAnsi="Courier New" w:cs="Courier New"/>
    </w:rPr>
  </w:style>
  <w:style w:type="character" w:styleId="WW8Num63z2" w:customStyle="1">
    <w:name w:val="WW8Num63z2"/>
    <w:qFormat/>
    <w:rPr>
      <w:rFonts w:ascii="Wingdings" w:hAnsi="Wingdings" w:cs="Wingdings"/>
    </w:rPr>
  </w:style>
  <w:style w:type="character" w:styleId="WW8Num64z0" w:customStyle="1">
    <w:name w:val="WW8Num64z0"/>
    <w:qFormat/>
    <w:rPr>
      <w:rFonts w:ascii="Symbol" w:hAnsi="Symbol" w:cs="Symbol"/>
    </w:rPr>
  </w:style>
  <w:style w:type="character" w:styleId="WW8Num64z1" w:customStyle="1">
    <w:name w:val="WW8Num64z1"/>
    <w:qFormat/>
    <w:rPr>
      <w:rFonts w:ascii="Courier New" w:hAnsi="Courier New" w:cs="Courier New"/>
    </w:rPr>
  </w:style>
  <w:style w:type="character" w:styleId="WW8Num64z2" w:customStyle="1">
    <w:name w:val="WW8Num64z2"/>
    <w:qFormat/>
    <w:rPr>
      <w:rFonts w:ascii="Wingdings" w:hAnsi="Wingdings" w:cs="Wingdings"/>
    </w:rPr>
  </w:style>
  <w:style w:type="character" w:styleId="WW8Num65z0" w:customStyle="1">
    <w:name w:val="WW8Num65z0"/>
    <w:qFormat/>
    <w:rPr>
      <w:rFonts w:ascii="Symbol" w:hAnsi="Symbol" w:cs="Symbol"/>
    </w:rPr>
  </w:style>
  <w:style w:type="character" w:styleId="WW8Num65z1" w:customStyle="1">
    <w:name w:val="WW8Num65z1"/>
    <w:qFormat/>
    <w:rPr>
      <w:rFonts w:ascii="Courier New" w:hAnsi="Courier New" w:cs="Courier New"/>
    </w:rPr>
  </w:style>
  <w:style w:type="character" w:styleId="WW8Num65z2" w:customStyle="1">
    <w:name w:val="WW8Num65z2"/>
    <w:qFormat/>
    <w:rPr>
      <w:rFonts w:ascii="Wingdings" w:hAnsi="Wingdings" w:cs="Wingdings"/>
    </w:rPr>
  </w:style>
  <w:style w:type="character" w:styleId="WW8Num66z0" w:customStyle="1">
    <w:name w:val="WW8Num66z0"/>
    <w:qFormat/>
    <w:rPr>
      <w:rFonts w:ascii="Symbol" w:hAnsi="Symbol" w:cs="Times New Roman"/>
      <w:lang w:eastAsia="en-US"/>
    </w:rPr>
  </w:style>
  <w:style w:type="character" w:styleId="WW8Num66z1" w:customStyle="1">
    <w:name w:val="WW8Num66z1"/>
    <w:qFormat/>
    <w:rPr>
      <w:rFonts w:eastAsia="Times New Roman" w:cs="Times New Roman"/>
    </w:rPr>
  </w:style>
  <w:style w:type="character" w:styleId="WW8Num66z2" w:customStyle="1">
    <w:name w:val="WW8Num66z2"/>
    <w:qFormat/>
    <w:rPr>
      <w:rFonts w:ascii="Times New Roman" w:hAnsi="Times New Roman" w:cs="Times New Roman"/>
    </w:rPr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7z1" w:customStyle="1">
    <w:name w:val="WW8Num67z1"/>
    <w:qFormat/>
    <w:rPr/>
  </w:style>
  <w:style w:type="character" w:styleId="WW8Num67z2" w:customStyle="1">
    <w:name w:val="WW8Num67z2"/>
    <w:qFormat/>
    <w:rPr/>
  </w:style>
  <w:style w:type="character" w:styleId="WW8Num67z3" w:customStyle="1">
    <w:name w:val="WW8Num67z3"/>
    <w:qFormat/>
    <w:rPr/>
  </w:style>
  <w:style w:type="character" w:styleId="WW8Num67z4" w:customStyle="1">
    <w:name w:val="WW8Num67z4"/>
    <w:qFormat/>
    <w:rPr/>
  </w:style>
  <w:style w:type="character" w:styleId="WW8Num67z5" w:customStyle="1">
    <w:name w:val="WW8Num67z5"/>
    <w:qFormat/>
    <w:rPr/>
  </w:style>
  <w:style w:type="character" w:styleId="WW8Num67z6" w:customStyle="1">
    <w:name w:val="WW8Num67z6"/>
    <w:qFormat/>
    <w:rPr/>
  </w:style>
  <w:style w:type="character" w:styleId="WW8Num67z7" w:customStyle="1">
    <w:name w:val="WW8Num67z7"/>
    <w:qFormat/>
    <w:rPr/>
  </w:style>
  <w:style w:type="character" w:styleId="WW8Num67z8" w:customStyle="1">
    <w:name w:val="WW8Num67z8"/>
    <w:qFormat/>
    <w:rPr/>
  </w:style>
  <w:style w:type="character" w:styleId="WW8Num68z0" w:customStyle="1">
    <w:name w:val="WW8Num68z0"/>
    <w:qFormat/>
    <w:rPr>
      <w:rFonts w:ascii="Times New Roman" w:hAnsi="Times New Roman" w:eastAsia="Times New Roman" w:cs="Times New Roman"/>
      <w:color w:val="000000"/>
    </w:rPr>
  </w:style>
  <w:style w:type="character" w:styleId="WW8Num68z1" w:customStyle="1">
    <w:name w:val="WW8Num68z1"/>
    <w:qFormat/>
    <w:rPr>
      <w:rFonts w:eastAsia="Times New Roman" w:cs="Times New Roman"/>
      <w:lang w:eastAsia="en-US"/>
    </w:rPr>
  </w:style>
  <w:style w:type="character" w:styleId="WW8Num68z2" w:customStyle="1">
    <w:name w:val="WW8Num68z2"/>
    <w:qFormat/>
    <w:rPr/>
  </w:style>
  <w:style w:type="character" w:styleId="WW8Num68z3" w:customStyle="1">
    <w:name w:val="WW8Num68z3"/>
    <w:qFormat/>
    <w:rPr>
      <w:lang w:eastAsia="en-US"/>
    </w:rPr>
  </w:style>
  <w:style w:type="character" w:styleId="WW8Num68z4" w:customStyle="1">
    <w:name w:val="WW8Num68z4"/>
    <w:qFormat/>
    <w:rPr/>
  </w:style>
  <w:style w:type="character" w:styleId="WW8Num68z5" w:customStyle="1">
    <w:name w:val="WW8Num68z5"/>
    <w:qFormat/>
    <w:rPr/>
  </w:style>
  <w:style w:type="character" w:styleId="WW8Num68z6" w:customStyle="1">
    <w:name w:val="WW8Num68z6"/>
    <w:qFormat/>
    <w:rPr/>
  </w:style>
  <w:style w:type="character" w:styleId="WW8Num68z7" w:customStyle="1">
    <w:name w:val="WW8Num68z7"/>
    <w:qFormat/>
    <w:rPr/>
  </w:style>
  <w:style w:type="character" w:styleId="WW8Num68z8" w:customStyle="1">
    <w:name w:val="WW8Num68z8"/>
    <w:qFormat/>
    <w:rPr/>
  </w:style>
  <w:style w:type="character" w:styleId="WW8Num69z0" w:customStyle="1">
    <w:name w:val="WW8Num69z0"/>
    <w:qFormat/>
    <w:rPr>
      <w:rFonts w:ascii="Symbol" w:hAnsi="Symbol" w:cs="Times New Roman"/>
      <w:color w:val="000000"/>
      <w:lang w:eastAsia="pl-PL"/>
    </w:rPr>
  </w:style>
  <w:style w:type="character" w:styleId="WW8Num69z1" w:customStyle="1">
    <w:name w:val="WW8Num69z1"/>
    <w:qFormat/>
    <w:rPr>
      <w:rFonts w:eastAsia="Times New Roman" w:cs="Times New Roman"/>
    </w:rPr>
  </w:style>
  <w:style w:type="character" w:styleId="WW8Num69z2" w:customStyle="1">
    <w:name w:val="WW8Num69z2"/>
    <w:qFormat/>
    <w:rPr>
      <w:rFonts w:ascii="Times New Roman" w:hAnsi="Times New Roman" w:cs="Times New Roman"/>
    </w:rPr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>
      <w:rFonts w:ascii="Symbol" w:hAnsi="Symbol" w:cs="Times New Roman"/>
      <w:color w:val="000000"/>
      <w:lang w:eastAsia="en-US"/>
    </w:rPr>
  </w:style>
  <w:style w:type="character" w:styleId="WW8Num70z1" w:customStyle="1">
    <w:name w:val="WW8Num70z1"/>
    <w:qFormat/>
    <w:rPr>
      <w:rFonts w:eastAsia="Times New Roman" w:cs="Times New Roman"/>
    </w:rPr>
  </w:style>
  <w:style w:type="character" w:styleId="WW8Num70z2" w:customStyle="1">
    <w:name w:val="WW8Num70z2"/>
    <w:qFormat/>
    <w:rPr>
      <w:rFonts w:ascii="Times New Roman" w:hAnsi="Times New Roman" w:cs="Times New Roman"/>
    </w:rPr>
  </w:style>
  <w:style w:type="character" w:styleId="WW8Num70z3" w:customStyle="1">
    <w:name w:val="WW8Num70z3"/>
    <w:qFormat/>
    <w:rPr/>
  </w:style>
  <w:style w:type="character" w:styleId="WW8Num70z4" w:customStyle="1">
    <w:name w:val="WW8Num70z4"/>
    <w:qFormat/>
    <w:rPr/>
  </w:style>
  <w:style w:type="character" w:styleId="WW8Num70z5" w:customStyle="1">
    <w:name w:val="WW8Num70z5"/>
    <w:qFormat/>
    <w:rPr/>
  </w:style>
  <w:style w:type="character" w:styleId="WW8Num70z6" w:customStyle="1">
    <w:name w:val="WW8Num70z6"/>
    <w:qFormat/>
    <w:rPr/>
  </w:style>
  <w:style w:type="character" w:styleId="WW8Num70z7" w:customStyle="1">
    <w:name w:val="WW8Num70z7"/>
    <w:qFormat/>
    <w:rPr/>
  </w:style>
  <w:style w:type="character" w:styleId="WW8Num70z8" w:customStyle="1">
    <w:name w:val="WW8Num70z8"/>
    <w:qFormat/>
    <w:rPr/>
  </w:style>
  <w:style w:type="character" w:styleId="WW8Num71z0" w:customStyle="1">
    <w:name w:val="WW8Num71z0"/>
    <w:qFormat/>
    <w:rPr>
      <w:rFonts w:cs="Symbol"/>
      <w:b w:val="false"/>
      <w:bCs w:val="false"/>
    </w:rPr>
  </w:style>
  <w:style w:type="character" w:styleId="WW8Num71z1" w:customStyle="1">
    <w:name w:val="WW8Num71z1"/>
    <w:qFormat/>
    <w:rPr>
      <w:rFonts w:cs="Courier New"/>
    </w:rPr>
  </w:style>
  <w:style w:type="character" w:styleId="WW8Num71z2" w:customStyle="1">
    <w:name w:val="WW8Num71z2"/>
    <w:qFormat/>
    <w:rPr>
      <w:b/>
    </w:rPr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>
      <w:rFonts w:eastAsia="Times New Roman" w:cs="Arial"/>
    </w:rPr>
  </w:style>
  <w:style w:type="character" w:styleId="WW8Num72z1" w:customStyle="1">
    <w:name w:val="WW8Num72z1"/>
    <w:qFormat/>
    <w:rPr>
      <w:b w:val="false"/>
      <w:bCs w:val="false"/>
    </w:rPr>
  </w:style>
  <w:style w:type="character" w:styleId="WW8Num72z2" w:customStyle="1">
    <w:name w:val="WW8Num72z2"/>
    <w:qFormat/>
    <w:rPr/>
  </w:style>
  <w:style w:type="character" w:styleId="WW8Num72z3" w:customStyle="1">
    <w:name w:val="WW8Num72z3"/>
    <w:qFormat/>
    <w:rPr/>
  </w:style>
  <w:style w:type="character" w:styleId="WW8Num72z4" w:customStyle="1">
    <w:name w:val="WW8Num72z4"/>
    <w:qFormat/>
    <w:rPr/>
  </w:style>
  <w:style w:type="character" w:styleId="WW8Num72z5" w:customStyle="1">
    <w:name w:val="WW8Num72z5"/>
    <w:qFormat/>
    <w:rPr/>
  </w:style>
  <w:style w:type="character" w:styleId="WW8Num72z6" w:customStyle="1">
    <w:name w:val="WW8Num72z6"/>
    <w:qFormat/>
    <w:rPr/>
  </w:style>
  <w:style w:type="character" w:styleId="WW8Num72z7" w:customStyle="1">
    <w:name w:val="WW8Num72z7"/>
    <w:qFormat/>
    <w:rPr/>
  </w:style>
  <w:style w:type="character" w:styleId="WW8Num72z8" w:customStyle="1">
    <w:name w:val="WW8Num72z8"/>
    <w:qFormat/>
    <w:rPr/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>
      <w:lang w:eastAsia="en-US"/>
    </w:rPr>
  </w:style>
  <w:style w:type="character" w:styleId="WW8Num74z1" w:customStyle="1">
    <w:name w:val="WW8Num74z1"/>
    <w:qFormat/>
    <w:rPr/>
  </w:style>
  <w:style w:type="character" w:styleId="WW8Num74z2" w:customStyle="1">
    <w:name w:val="WW8Num74z2"/>
    <w:qFormat/>
    <w:rPr/>
  </w:style>
  <w:style w:type="character" w:styleId="WW8Num74z3" w:customStyle="1">
    <w:name w:val="WW8Num74z3"/>
    <w:qFormat/>
    <w:rPr/>
  </w:style>
  <w:style w:type="character" w:styleId="WW8Num74z4" w:customStyle="1">
    <w:name w:val="WW8Num74z4"/>
    <w:qFormat/>
    <w:rPr/>
  </w:style>
  <w:style w:type="character" w:styleId="WW8Num74z5" w:customStyle="1">
    <w:name w:val="WW8Num74z5"/>
    <w:qFormat/>
    <w:rPr/>
  </w:style>
  <w:style w:type="character" w:styleId="WW8Num74z6" w:customStyle="1">
    <w:name w:val="WW8Num74z6"/>
    <w:qFormat/>
    <w:rPr/>
  </w:style>
  <w:style w:type="character" w:styleId="WW8Num74z7" w:customStyle="1">
    <w:name w:val="WW8Num74z7"/>
    <w:qFormat/>
    <w:rPr/>
  </w:style>
  <w:style w:type="character" w:styleId="WW8Num74z8" w:customStyle="1">
    <w:name w:val="WW8Num74z8"/>
    <w:qFormat/>
    <w:rPr/>
  </w:style>
  <w:style w:type="character" w:styleId="WW8Num75z0" w:customStyle="1">
    <w:name w:val="WW8Num75z0"/>
    <w:qFormat/>
    <w:rPr>
      <w:lang w:eastAsia="en-US"/>
    </w:rPr>
  </w:style>
  <w:style w:type="character" w:styleId="WW8Num76z0" w:customStyle="1">
    <w:name w:val="WW8Num76z0"/>
    <w:qFormat/>
    <w:rPr>
      <w:rFonts w:ascii="Symbol" w:hAnsi="Symbol" w:cs="OpenSymbol;Arial Unicode MS"/>
    </w:rPr>
  </w:style>
  <w:style w:type="character" w:styleId="WW8Num76z1" w:customStyle="1">
    <w:name w:val="WW8Num76z1"/>
    <w:qFormat/>
    <w:rPr>
      <w:rFonts w:ascii="OpenSymbol;Arial Unicode MS" w:hAnsi="OpenSymbol;Arial Unicode MS" w:cs="OpenSymbol;Arial Unicode MS"/>
    </w:rPr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0" w:customStyle="1">
    <w:name w:val="WW8Num77z0"/>
    <w:qFormat/>
    <w:rPr>
      <w:rFonts w:ascii="Symbol" w:hAnsi="Symbol" w:cs="OpenSymbol;Arial Unicode MS"/>
    </w:rPr>
  </w:style>
  <w:style w:type="character" w:styleId="WW8Num77z1" w:customStyle="1">
    <w:name w:val="WW8Num77z1"/>
    <w:qFormat/>
    <w:rPr>
      <w:rFonts w:ascii="OpenSymbol;Arial Unicode MS" w:hAnsi="OpenSymbol;Arial Unicode MS" w:cs="OpenSymbol;Arial Unicode MS"/>
    </w:rPr>
  </w:style>
  <w:style w:type="character" w:styleId="WW8Num78z0" w:customStyle="1">
    <w:name w:val="WW8Num78z0"/>
    <w:qFormat/>
    <w:rPr/>
  </w:style>
  <w:style w:type="character" w:styleId="WW8Num79z0" w:customStyle="1">
    <w:name w:val="WW8Num79z0"/>
    <w:qFormat/>
    <w:rPr>
      <w:lang w:eastAsia="pl-PL"/>
    </w:rPr>
  </w:style>
  <w:style w:type="character" w:styleId="WW8Num80z0" w:customStyle="1">
    <w:name w:val="WW8Num80z0"/>
    <w:qFormat/>
    <w:rPr>
      <w:rFonts w:cs="Symbol"/>
      <w:b w:val="false"/>
      <w:sz w:val="24"/>
      <w:szCs w:val="24"/>
      <w:lang w:eastAsia="pl-PL"/>
    </w:rPr>
  </w:style>
  <w:style w:type="character" w:styleId="WW8Num81z0" w:customStyle="1">
    <w:name w:val="WW8Num81z0"/>
    <w:qFormat/>
    <w:rPr/>
  </w:style>
  <w:style w:type="character" w:styleId="WW8Num53z2" w:customStyle="1">
    <w:name w:val="WW8Num53z2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71z3" w:customStyle="1">
    <w:name w:val="WW8Num71z3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82z0" w:customStyle="1">
    <w:name w:val="WW8Num82z0"/>
    <w:qFormat/>
    <w:rPr/>
  </w:style>
  <w:style w:type="character" w:styleId="WW8Num3z1" w:customStyle="1">
    <w:name w:val="WW8Num3z1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10z1" w:customStyle="1">
    <w:name w:val="WW8Num10z1"/>
    <w:qFormat/>
    <w:rPr/>
  </w:style>
  <w:style w:type="character" w:styleId="WW8Num10z3" w:customStyle="1">
    <w:name w:val="WW8Num10z3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4" w:customStyle="1">
    <w:name w:val="WW8Num28z4"/>
    <w:qFormat/>
    <w:rPr/>
  </w:style>
  <w:style w:type="character" w:styleId="WW8Num77z2" w:customStyle="1">
    <w:name w:val="WW8Num77z2"/>
    <w:qFormat/>
    <w:rPr/>
  </w:style>
  <w:style w:type="character" w:styleId="WW8Num77z3" w:customStyle="1">
    <w:name w:val="WW8Num77z3"/>
    <w:qFormat/>
    <w:rPr/>
  </w:style>
  <w:style w:type="character" w:styleId="WW8Num77z4" w:customStyle="1">
    <w:name w:val="WW8Num77z4"/>
    <w:qFormat/>
    <w:rPr/>
  </w:style>
  <w:style w:type="character" w:styleId="WW8Num77z5" w:customStyle="1">
    <w:name w:val="WW8Num77z5"/>
    <w:qFormat/>
    <w:rPr/>
  </w:style>
  <w:style w:type="character" w:styleId="WW8Num77z6" w:customStyle="1">
    <w:name w:val="WW8Num77z6"/>
    <w:qFormat/>
    <w:rPr/>
  </w:style>
  <w:style w:type="character" w:styleId="WW8Num77z7" w:customStyle="1">
    <w:name w:val="WW8Num77z7"/>
    <w:qFormat/>
    <w:rPr/>
  </w:style>
  <w:style w:type="character" w:styleId="WW8Num77z8" w:customStyle="1">
    <w:name w:val="WW8Num77z8"/>
    <w:qFormat/>
    <w:rPr/>
  </w:style>
  <w:style w:type="character" w:styleId="WW8Num78z1" w:customStyle="1">
    <w:name w:val="WW8Num78z1"/>
    <w:qFormat/>
    <w:rPr/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1" w:customStyle="1">
    <w:name w:val="WW8Num80z1"/>
    <w:qFormat/>
    <w:rPr/>
  </w:style>
  <w:style w:type="character" w:styleId="WW8Num80z2" w:customStyle="1">
    <w:name w:val="WW8Num80z2"/>
    <w:qFormat/>
    <w:rPr/>
  </w:style>
  <w:style w:type="character" w:styleId="WW8Num80z3" w:customStyle="1">
    <w:name w:val="WW8Num80z3"/>
    <w:qFormat/>
    <w:rPr/>
  </w:style>
  <w:style w:type="character" w:styleId="WW8Num80z4" w:customStyle="1">
    <w:name w:val="WW8Num80z4"/>
    <w:qFormat/>
    <w:rPr/>
  </w:style>
  <w:style w:type="character" w:styleId="WW8Num80z5" w:customStyle="1">
    <w:name w:val="WW8Num80z5"/>
    <w:qFormat/>
    <w:rPr/>
  </w:style>
  <w:style w:type="character" w:styleId="WW8Num80z6" w:customStyle="1">
    <w:name w:val="WW8Num80z6"/>
    <w:qFormat/>
    <w:rPr/>
  </w:style>
  <w:style w:type="character" w:styleId="WW8Num80z7" w:customStyle="1">
    <w:name w:val="WW8Num80z7"/>
    <w:qFormat/>
    <w:rPr/>
  </w:style>
  <w:style w:type="character" w:styleId="WW8Num80z8" w:customStyle="1">
    <w:name w:val="WW8Num80z8"/>
    <w:qFormat/>
    <w:rPr/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2" w:customStyle="1">
    <w:name w:val="WW8Num82z2"/>
    <w:qFormat/>
    <w:rPr/>
  </w:style>
  <w:style w:type="character" w:styleId="WW8Num82z3" w:customStyle="1">
    <w:name w:val="WW8Num82z3"/>
    <w:qFormat/>
    <w:rPr/>
  </w:style>
  <w:style w:type="character" w:styleId="WW8Num82z4" w:customStyle="1">
    <w:name w:val="WW8Num82z4"/>
    <w:qFormat/>
    <w:rPr/>
  </w:style>
  <w:style w:type="character" w:styleId="WW8Num82z5" w:customStyle="1">
    <w:name w:val="WW8Num82z5"/>
    <w:qFormat/>
    <w:rPr/>
  </w:style>
  <w:style w:type="character" w:styleId="WW8Num82z6" w:customStyle="1">
    <w:name w:val="WW8Num82z6"/>
    <w:qFormat/>
    <w:rPr/>
  </w:style>
  <w:style w:type="character" w:styleId="WW8Num82z7" w:customStyle="1">
    <w:name w:val="WW8Num82z7"/>
    <w:qFormat/>
    <w:rPr/>
  </w:style>
  <w:style w:type="character" w:styleId="WW8Num82z8" w:customStyle="1">
    <w:name w:val="WW8Num82z8"/>
    <w:qFormat/>
    <w:rPr/>
  </w:style>
  <w:style w:type="character" w:styleId="WW8Num83z0" w:customStyle="1">
    <w:name w:val="WW8Num83z0"/>
    <w:qFormat/>
    <w:rPr/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59z3" w:customStyle="1">
    <w:name w:val="WW8Num59z3"/>
    <w:qFormat/>
    <w:rPr/>
  </w:style>
  <w:style w:type="character" w:styleId="WW8Num59z4" w:customStyle="1">
    <w:name w:val="WW8Num59z4"/>
    <w:qFormat/>
    <w:rPr/>
  </w:style>
  <w:style w:type="character" w:styleId="WW8Num59z5" w:customStyle="1">
    <w:name w:val="WW8Num59z5"/>
    <w:qFormat/>
    <w:rPr/>
  </w:style>
  <w:style w:type="character" w:styleId="WW8Num59z6" w:customStyle="1">
    <w:name w:val="WW8Num59z6"/>
    <w:qFormat/>
    <w:rPr/>
  </w:style>
  <w:style w:type="character" w:styleId="WW8Num59z7" w:customStyle="1">
    <w:name w:val="WW8Num59z7"/>
    <w:qFormat/>
    <w:rPr/>
  </w:style>
  <w:style w:type="character" w:styleId="WW8Num59z8" w:customStyle="1">
    <w:name w:val="WW8Num59z8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/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Domylnaczcionkaakapitu2" w:customStyle="1">
    <w:name w:val="Domyślna czcionka akapitu2"/>
    <w:qFormat/>
    <w:rPr/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Domylnaczcionkaakapitu1" w:customStyle="1">
    <w:name w:val="Domyślna czcionka akapitu1"/>
    <w:qFormat/>
    <w:rPr/>
  </w:style>
  <w:style w:type="character" w:styleId="Pagenumber">
    <w:name w:val="page number"/>
    <w:basedOn w:val="Domylnaczcionkaakapitu1"/>
    <w:qFormat/>
    <w:rPr/>
  </w:style>
  <w:style w:type="character" w:styleId="Czeinternetowe" w:customStyle="1">
    <w:name w:val="Łącze internetowe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qFormat/>
    <w:rPr>
      <w:rFonts w:ascii="Segoe UI" w:hAnsi="Segoe UI" w:cs="Segoe UI"/>
      <w:sz w:val="18"/>
      <w:szCs w:val="18"/>
      <w:lang w:eastAsia="zh-CN"/>
    </w:rPr>
  </w:style>
  <w:style w:type="character" w:styleId="StopkaZnak" w:customStyle="1">
    <w:name w:val="Stopka Znak"/>
    <w:qFormat/>
    <w:rPr>
      <w:sz w:val="24"/>
      <w:szCs w:val="24"/>
      <w:lang w:eastAsia="zh-CN"/>
    </w:rPr>
  </w:style>
  <w:style w:type="character" w:styleId="CytatintensywnyZnak" w:customStyle="1">
    <w:name w:val="Cytat intensywny Znak"/>
    <w:qFormat/>
    <w:rPr>
      <w:i/>
      <w:iCs/>
      <w:color w:val="4472C4"/>
      <w:sz w:val="24"/>
      <w:szCs w:val="24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agwek31" w:customStyle="1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21" w:customStyle="1">
    <w:name w:val="Nagłówek2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1" w:customStyle="1">
    <w:name w:val="Style 1"/>
    <w:basedOn w:val="Normal"/>
    <w:qFormat/>
    <w:pPr>
      <w:widowControl w:val="false"/>
      <w:ind w:firstLine="576"/>
    </w:pPr>
    <w:rPr>
      <w:color w:val="000000"/>
      <w:sz w:val="20"/>
      <w:szCs w:val="20"/>
    </w:rPr>
  </w:style>
  <w:style w:type="paragraph" w:styleId="Style21" w:customStyle="1">
    <w:name w:val="Style 2"/>
    <w:basedOn w:val="Normal"/>
    <w:qFormat/>
    <w:pPr>
      <w:widowControl w:val="false"/>
      <w:ind w:firstLine="504"/>
      <w:jc w:val="left"/>
    </w:pPr>
    <w:rPr>
      <w:color w:val="000000"/>
      <w:sz w:val="20"/>
      <w:szCs w:val="20"/>
    </w:rPr>
  </w:style>
  <w:style w:type="paragraph" w:styleId="Style31" w:customStyle="1">
    <w:name w:val="Style 3"/>
    <w:basedOn w:val="Normal"/>
    <w:qFormat/>
    <w:pPr>
      <w:widowControl w:val="false"/>
      <w:ind w:left="432" w:hanging="216"/>
      <w:jc w:val="left"/>
    </w:pPr>
    <w:rPr>
      <w:color w:val="000000"/>
      <w:sz w:val="20"/>
      <w:szCs w:val="20"/>
    </w:rPr>
  </w:style>
  <w:style w:type="paragraph" w:styleId="Style41" w:customStyle="1">
    <w:name w:val="Style 4"/>
    <w:basedOn w:val="Normal"/>
    <w:qFormat/>
    <w:pPr>
      <w:widowControl w:val="false"/>
      <w:jc w:val="left"/>
    </w:pPr>
    <w:rPr>
      <w:color w:val="000000"/>
      <w:sz w:val="20"/>
      <w:szCs w:val="20"/>
    </w:rPr>
  </w:style>
  <w:style w:type="paragraph" w:styleId="Style51" w:customStyle="1">
    <w:name w:val="Style 5"/>
    <w:basedOn w:val="Normal"/>
    <w:qFormat/>
    <w:pPr>
      <w:widowControl w:val="false"/>
      <w:ind w:left="1548" w:hanging="0"/>
      <w:jc w:val="left"/>
    </w:pPr>
    <w:rPr>
      <w:color w:val="000000"/>
      <w:sz w:val="20"/>
      <w:szCs w:val="20"/>
    </w:rPr>
  </w:style>
  <w:style w:type="paragraph" w:styleId="Style61" w:customStyle="1">
    <w:name w:val="Style 6"/>
    <w:basedOn w:val="Normal"/>
    <w:qFormat/>
    <w:pPr>
      <w:widowControl w:val="false"/>
      <w:spacing w:lineRule="atLeast" w:line="420"/>
      <w:ind w:left="1080" w:right="144" w:hanging="288"/>
      <w:jc w:val="left"/>
    </w:pPr>
    <w:rPr>
      <w:color w:val="000000"/>
      <w:sz w:val="20"/>
      <w:szCs w:val="20"/>
    </w:rPr>
  </w:style>
  <w:style w:type="paragraph" w:styleId="Stopka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pPr>
      <w:ind w:firstLine="426"/>
    </w:pPr>
    <w:rPr/>
  </w:style>
  <w:style w:type="paragraph" w:styleId="Tekstpodstawowywcity21" w:customStyle="1">
    <w:name w:val="Tekst podstawowy wcięty 21"/>
    <w:basedOn w:val="Normal"/>
    <w:qFormat/>
    <w:pPr>
      <w:spacing w:lineRule="auto" w:line="240"/>
      <w:ind w:firstLine="426"/>
      <w:jc w:val="left"/>
    </w:pPr>
    <w:rPr>
      <w:spacing w:val="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Mapadokumentu1" w:customStyle="1">
    <w:name w:val="Mapa dokumentu1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lineRule="auto" w:line="240" w:before="280" w:after="280"/>
      <w:jc w:val="left"/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 Antiqua" w:hAnsi="Book Antiqua" w:eastAsia="Calibri" w:cs="Book Antiqua"/>
      <w:color w:val="000000"/>
      <w:kern w:val="0"/>
      <w:sz w:val="24"/>
      <w:szCs w:val="24"/>
      <w:lang w:bidi="ar-SA" w:val="pl-PL" w:eastAsia="zh-CN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000000"/>
        <w:bottom w:val="single" w:sz="4" w:space="10" w:color="000000"/>
      </w:pBdr>
      <w:spacing w:before="360" w:after="360"/>
      <w:ind w:left="864" w:right="864" w:hanging="0"/>
      <w:jc w:val="center"/>
    </w:pPr>
    <w:rPr>
      <w:i/>
      <w:iCs/>
      <w:color w:val="4472C4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52" w:customStyle="1">
    <w:name w:val="WW8Num52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numbering" w:styleId="WW8Num61" w:customStyle="1">
    <w:name w:val="WW8Num61"/>
    <w:qFormat/>
  </w:style>
  <w:style w:type="numbering" w:styleId="WW8Num62" w:customStyle="1">
    <w:name w:val="WW8Num62"/>
    <w:qFormat/>
  </w:style>
  <w:style w:type="numbering" w:styleId="WW8Num63" w:customStyle="1">
    <w:name w:val="WW8Num63"/>
    <w:qFormat/>
  </w:style>
  <w:style w:type="numbering" w:styleId="WW8Num64" w:customStyle="1">
    <w:name w:val="WW8Num64"/>
    <w:qFormat/>
  </w:style>
  <w:style w:type="numbering" w:styleId="WW8Num65" w:customStyle="1">
    <w:name w:val="WW8Num65"/>
    <w:qFormat/>
  </w:style>
  <w:style w:type="numbering" w:styleId="WW8Num66" w:customStyle="1">
    <w:name w:val="WW8Num66"/>
    <w:qFormat/>
  </w:style>
  <w:style w:type="numbering" w:styleId="WW8Num67" w:customStyle="1">
    <w:name w:val="WW8Num67"/>
    <w:qFormat/>
  </w:style>
  <w:style w:type="numbering" w:styleId="WW8Num68" w:customStyle="1">
    <w:name w:val="WW8Num68"/>
    <w:qFormat/>
  </w:style>
  <w:style w:type="numbering" w:styleId="WW8Num69" w:customStyle="1">
    <w:name w:val="WW8Num69"/>
    <w:qFormat/>
  </w:style>
  <w:style w:type="numbering" w:styleId="WW8Num70" w:customStyle="1">
    <w:name w:val="WW8Num70"/>
    <w:qFormat/>
  </w:style>
  <w:style w:type="numbering" w:styleId="WW8Num71" w:customStyle="1">
    <w:name w:val="WW8Num71"/>
    <w:qFormat/>
  </w:style>
  <w:style w:type="numbering" w:styleId="WW8Num72" w:customStyle="1">
    <w:name w:val="WW8Num72"/>
    <w:qFormat/>
  </w:style>
  <w:style w:type="numbering" w:styleId="WW8Num73" w:customStyle="1">
    <w:name w:val="WW8Num73"/>
    <w:qFormat/>
  </w:style>
  <w:style w:type="numbering" w:styleId="WW8Num74" w:customStyle="1">
    <w:name w:val="WW8Num74"/>
    <w:qFormat/>
  </w:style>
  <w:style w:type="numbering" w:styleId="WW8Num75" w:customStyle="1">
    <w:name w:val="WW8Num75"/>
    <w:qFormat/>
  </w:style>
  <w:style w:type="numbering" w:styleId="WW8Num76" w:customStyle="1">
    <w:name w:val="WW8Num76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www.epodreczniki.pl/" TargetMode="Externa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LibreOffice/7.0.1.2$Windows_X86_64 LibreOffice_project/7cbcfc562f6eb6708b5ff7d7397325de9e764452</Application>
  <Pages>59</Pages>
  <Words>13955</Words>
  <Characters>93038</Characters>
  <CharactersWithSpaces>109067</CharactersWithSpaces>
  <Paragraphs>1328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2022-09-09T11:30:00Z</dcterms:created>
  <dc:creator>Dyrektor</dc:creator>
  <dc:description/>
  <dc:language>pl-PL</dc:language>
  <cp:lastModifiedBy>Beata Walas</cp:lastModifiedBy>
  <cp:lastPrinted>2022-10-04T10:41:00Z</cp:lastPrinted>
  <dcterms:modified xsi:type="dcterms:W3CDTF">2022-10-04T10:50:00Z</dcterms:modified>
  <cp:revision>8</cp:revision>
  <dc:subject/>
  <dc:title>STATUT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