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24C7F457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A616B8">
        <w:rPr>
          <w:rFonts w:eastAsiaTheme="majorEastAsia"/>
        </w:rPr>
        <w:t>Przedszkole nr 140 „Pod Platanem” we Wrocławiu</w:t>
      </w:r>
      <w:r w:rsidR="00A03E00">
        <w:rPr>
          <w:rFonts w:eastAsiaTheme="majorEastAsia"/>
        </w:rPr>
        <w:t xml:space="preserve">, </w:t>
      </w:r>
      <w:r w:rsidR="00A616B8">
        <w:rPr>
          <w:rFonts w:eastAsiaTheme="majorEastAsia"/>
        </w:rPr>
        <w:t>ul. Nadbrzeżna 14, 51-349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AB44B3" w:rsidRPr="00AD5BD6">
          <w:rPr>
            <w:rStyle w:val="Hipercze"/>
            <w:rFonts w:eastAsiaTheme="majorEastAsia" w:cstheme="minorBidi"/>
          </w:rPr>
          <w:t>sekretariat.p140@wroclawskaedukacja.pl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AB44B3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8633340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A616B8">
        <w:rPr>
          <w:rFonts w:eastAsiaTheme="majorEastAsia"/>
        </w:rPr>
        <w:t>Przedszkole nr 140 „Pod Platanem” we Wrocławiu</w:t>
      </w:r>
      <w:r w:rsidR="00A03E00">
        <w:rPr>
          <w:rFonts w:eastAsiaTheme="majorEastAsia"/>
        </w:rPr>
        <w:t xml:space="preserve">, </w:t>
      </w:r>
      <w:r w:rsidR="00A616B8">
        <w:rPr>
          <w:rFonts w:eastAsiaTheme="majorEastAsia"/>
        </w:rPr>
        <w:t>ul. Nadbrzeżna 14, 51-349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AB44B3" w:rsidRPr="00AD5BD6">
          <w:rPr>
            <w:rStyle w:val="Hipercze"/>
            <w:rFonts w:eastAsiaTheme="majorEastAsia" w:cstheme="minorBidi"/>
          </w:rPr>
          <w:t>sekretariat.p140@wroclawskaedukacja.pl</w:t>
        </w:r>
      </w:hyperlink>
      <w:r w:rsidRPr="40485DCE">
        <w:t>.</w:t>
      </w:r>
      <w:r w:rsidR="00AB44B3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5315CC05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AB44B3" w:rsidRPr="00AD5BD6">
          <w:rPr>
            <w:rStyle w:val="Hipercze"/>
            <w:rFonts w:cstheme="minorHAnsi"/>
            <w:iCs/>
          </w:rPr>
          <w:t>sekretariat.p140@wroclawskaedukacja.pl</w:t>
        </w:r>
      </w:hyperlink>
      <w:r w:rsidR="00AB44B3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A616B8">
        <w:rPr>
          <w:rFonts w:eastAsiaTheme="majorEastAsia"/>
        </w:rPr>
        <w:t>Przedszkole nr 140 „Pod Platanem” we Wrocławiu</w:t>
      </w:r>
      <w:r w:rsidR="00A03E00">
        <w:rPr>
          <w:rFonts w:eastAsiaTheme="majorEastAsia"/>
        </w:rPr>
        <w:t xml:space="preserve">, </w:t>
      </w:r>
      <w:r w:rsidR="00A616B8">
        <w:rPr>
          <w:rFonts w:eastAsiaTheme="majorEastAsia"/>
        </w:rPr>
        <w:t>ul. Nadbrzeżna 14, 51-349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50D8" w14:textId="77777777" w:rsidR="00A616B8" w:rsidRDefault="00A61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85B7" w14:textId="77777777" w:rsidR="00A616B8" w:rsidRDefault="00A616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CA94" w14:textId="77777777" w:rsidR="00A616B8" w:rsidRDefault="00A61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C8AA" w14:textId="77777777" w:rsidR="00A616B8" w:rsidRDefault="00A61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2F720893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A616B8">
      <w:rPr>
        <w:rFonts w:asciiTheme="majorHAnsi" w:hAnsiTheme="majorHAnsi" w:cstheme="majorBidi"/>
        <w:sz w:val="20"/>
        <w:szCs w:val="20"/>
      </w:rPr>
      <w:t>Przedszkole nr 140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ABB1" w14:textId="77777777" w:rsidR="00A616B8" w:rsidRDefault="00A61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16B8"/>
    <w:rsid w:val="00A67BC6"/>
    <w:rsid w:val="00A741C4"/>
    <w:rsid w:val="00AA54D9"/>
    <w:rsid w:val="00AB44B3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46B3-6F85-44A9-A24C-4E20A877C667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