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93E3" w14:textId="4444DE8B" w:rsidR="0040291E" w:rsidRDefault="00D25CF0" w:rsidP="00D25CF0">
      <w:pPr>
        <w:jc w:val="center"/>
        <w:rPr>
          <w:b/>
          <w:bCs/>
          <w:sz w:val="32"/>
          <w:szCs w:val="32"/>
        </w:rPr>
      </w:pPr>
      <w:r w:rsidRPr="00D25CF0">
        <w:rPr>
          <w:b/>
          <w:bCs/>
          <w:sz w:val="32"/>
          <w:szCs w:val="32"/>
        </w:rPr>
        <w:t>Formularz zwolnienia ucznia z lekcji wychowania fizycznego</w:t>
      </w:r>
    </w:p>
    <w:p w14:paraId="211A6562" w14:textId="591DA44A" w:rsidR="00D25CF0" w:rsidRPr="00D25CF0" w:rsidRDefault="00D25CF0" w:rsidP="00DA5E52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o zwolnienie córki/syna ……………………………………………………………………………… ucznia klasy ……</w:t>
      </w:r>
      <w:r w:rsidR="00DA5E52">
        <w:rPr>
          <w:sz w:val="24"/>
          <w:szCs w:val="24"/>
        </w:rPr>
        <w:t>…</w:t>
      </w:r>
      <w:r>
        <w:rPr>
          <w:sz w:val="24"/>
          <w:szCs w:val="24"/>
        </w:rPr>
        <w:t xml:space="preserve"> z lekcji wychowania fizycznego. Przyjmuję do wiadomości, że obowiąz</w:t>
      </w:r>
      <w:r w:rsidR="00DA5E52">
        <w:rPr>
          <w:sz w:val="24"/>
          <w:szCs w:val="24"/>
        </w:rPr>
        <w:t>kiem</w:t>
      </w:r>
      <w:r>
        <w:rPr>
          <w:sz w:val="24"/>
          <w:szCs w:val="24"/>
        </w:rPr>
        <w:t xml:space="preserve"> córki/syna jest przebywanie w tym czasie w miejscu wyznaczonym przez dyrektora szkoły. Jedynym wyjątkiem od w/w zasady jest sytuacja kiedy wychowanie fizyczne jest pierwszą lub ostatnią lekcją. W tym przypadku</w:t>
      </w:r>
      <w:r w:rsidR="00DA5E52">
        <w:rPr>
          <w:sz w:val="24"/>
          <w:szCs w:val="24"/>
        </w:rPr>
        <w:t xml:space="preserve"> wyrażam zgodę, aby moje dziecko rozpoczęło zajęcia w szkole godzinę później lub po zakończonych lekcjach powróciło do domu.</w:t>
      </w:r>
    </w:p>
    <w:sectPr w:rsidR="00D25CF0" w:rsidRPr="00D2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5"/>
    <w:rsid w:val="0040291E"/>
    <w:rsid w:val="00D25CF0"/>
    <w:rsid w:val="00DA5E52"/>
    <w:rsid w:val="00E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1782"/>
  <w15:chartTrackingRefBased/>
  <w15:docId w15:val="{D03893CF-9471-42D5-8633-F2B23554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Wójcińska</dc:creator>
  <cp:keywords/>
  <dc:description/>
  <cp:lastModifiedBy>Barbara Wójcińska</cp:lastModifiedBy>
  <cp:revision>2</cp:revision>
  <dcterms:created xsi:type="dcterms:W3CDTF">2022-09-14T09:46:00Z</dcterms:created>
  <dcterms:modified xsi:type="dcterms:W3CDTF">2022-09-14T09:46:00Z</dcterms:modified>
</cp:coreProperties>
</file>