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A6B" w:rsidRDefault="005D1A6B" w:rsidP="000F6ACE">
      <w:pPr>
        <w:jc w:val="center"/>
        <w:rPr>
          <w:u w:val="single"/>
        </w:rPr>
      </w:pPr>
      <w:bookmarkStart w:id="0" w:name="_Hlk41392750"/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2</w:t>
      </w:r>
      <w:r w:rsidR="000F6ACE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8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.05.2020</w:t>
      </w:r>
      <w:r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–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kl. VII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– </w:t>
      </w:r>
      <w:r>
        <w:rPr>
          <w:rFonts w:ascii="Times New Roman" w:hAnsi="Times New Roman" w:cs="Times New Roman"/>
          <w:sz w:val="32"/>
          <w:szCs w:val="32"/>
          <w:u w:val="single"/>
        </w:rPr>
        <w:t>matematyka</w:t>
      </w:r>
    </w:p>
    <w:p w:rsidR="005D1A6B" w:rsidRDefault="005D1A6B" w:rsidP="005D1A6B">
      <w:pPr>
        <w:spacing w:after="0" w:line="240" w:lineRule="auto"/>
        <w:jc w:val="both"/>
      </w:pPr>
    </w:p>
    <w:p w:rsidR="005D1A6B" w:rsidRDefault="005D1A6B" w:rsidP="005D1A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Przerabiamy lekcję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Notacja wykładnicza  </w:t>
      </w:r>
      <w:r>
        <w:rPr>
          <w:rFonts w:ascii="Times New Roman" w:hAnsi="Times New Roman" w:cs="Times New Roman"/>
          <w:sz w:val="24"/>
          <w:szCs w:val="24"/>
        </w:rPr>
        <w:t>(podręcznik str.237-240)</w:t>
      </w:r>
    </w:p>
    <w:p w:rsidR="00BB3AAB" w:rsidRDefault="00BB3AAB" w:rsidP="00BB3AAB">
      <w:pPr>
        <w:ind w:firstLine="708"/>
        <w:rPr>
          <w:rFonts w:ascii="inherit" w:eastAsia="Times New Roman" w:hAnsi="inherit" w:cs="Times New Roman"/>
          <w:color w:val="1B1B1B"/>
          <w:sz w:val="24"/>
          <w:szCs w:val="24"/>
          <w:lang w:eastAsia="pl-PL"/>
        </w:rPr>
      </w:pPr>
      <w:r w:rsidRPr="00BB3AAB">
        <w:rPr>
          <w:rFonts w:ascii="inherit" w:eastAsia="Times New Roman" w:hAnsi="inherit" w:cs="Times New Roman"/>
          <w:color w:val="1B1B1B"/>
          <w:sz w:val="24"/>
          <w:szCs w:val="24"/>
          <w:lang w:eastAsia="pl-PL"/>
        </w:rPr>
        <w:t xml:space="preserve">Na tej lekcji </w:t>
      </w:r>
      <w:r w:rsidR="00754EA1">
        <w:rPr>
          <w:rFonts w:ascii="inherit" w:eastAsia="Times New Roman" w:hAnsi="inherit" w:cs="Times New Roman"/>
          <w:color w:val="1B1B1B"/>
          <w:sz w:val="24"/>
          <w:szCs w:val="24"/>
          <w:lang w:eastAsia="pl-PL"/>
        </w:rPr>
        <w:t xml:space="preserve">poćwiczysz </w:t>
      </w:r>
      <w:r w:rsidRPr="00BB3AAB">
        <w:rPr>
          <w:rFonts w:ascii="inherit" w:eastAsia="Times New Roman" w:hAnsi="inherit" w:cs="Times New Roman"/>
          <w:color w:val="1B1B1B"/>
          <w:sz w:val="24"/>
          <w:szCs w:val="24"/>
          <w:lang w:eastAsia="pl-PL"/>
        </w:rPr>
        <w:t>stosowa</w:t>
      </w:r>
      <w:r w:rsidR="00754EA1">
        <w:rPr>
          <w:rFonts w:ascii="inherit" w:eastAsia="Times New Roman" w:hAnsi="inherit" w:cs="Times New Roman"/>
          <w:color w:val="1B1B1B"/>
          <w:sz w:val="24"/>
          <w:szCs w:val="24"/>
          <w:lang w:eastAsia="pl-PL"/>
        </w:rPr>
        <w:t>nie</w:t>
      </w:r>
      <w:r w:rsidRPr="00BB3AAB">
        <w:rPr>
          <w:rFonts w:ascii="inherit" w:eastAsia="Times New Roman" w:hAnsi="inherit" w:cs="Times New Roman"/>
          <w:color w:val="1B1B1B"/>
          <w:sz w:val="24"/>
          <w:szCs w:val="24"/>
          <w:lang w:eastAsia="pl-PL"/>
        </w:rPr>
        <w:t xml:space="preserve"> notacj</w:t>
      </w:r>
      <w:r w:rsidR="00754EA1">
        <w:rPr>
          <w:rFonts w:ascii="inherit" w:eastAsia="Times New Roman" w:hAnsi="inherit" w:cs="Times New Roman"/>
          <w:color w:val="1B1B1B"/>
          <w:sz w:val="24"/>
          <w:szCs w:val="24"/>
          <w:lang w:eastAsia="pl-PL"/>
        </w:rPr>
        <w:t>i</w:t>
      </w:r>
      <w:r w:rsidRPr="00BB3AAB">
        <w:rPr>
          <w:rFonts w:ascii="inherit" w:eastAsia="Times New Roman" w:hAnsi="inherit" w:cs="Times New Roman"/>
          <w:color w:val="1B1B1B"/>
          <w:sz w:val="24"/>
          <w:szCs w:val="24"/>
          <w:lang w:eastAsia="pl-PL"/>
        </w:rPr>
        <w:t xml:space="preserve"> wykładnicz</w:t>
      </w:r>
      <w:r w:rsidR="00754EA1">
        <w:rPr>
          <w:rFonts w:ascii="inherit" w:eastAsia="Times New Roman" w:hAnsi="inherit" w:cs="Times New Roman"/>
          <w:color w:val="1B1B1B"/>
          <w:sz w:val="24"/>
          <w:szCs w:val="24"/>
          <w:lang w:eastAsia="pl-PL"/>
        </w:rPr>
        <w:t>ej</w:t>
      </w:r>
      <w:r w:rsidRPr="00BB3AAB">
        <w:rPr>
          <w:rFonts w:ascii="inherit" w:eastAsia="Times New Roman" w:hAnsi="inherit" w:cs="Times New Roman"/>
          <w:color w:val="1B1B1B"/>
          <w:sz w:val="24"/>
          <w:szCs w:val="24"/>
          <w:lang w:eastAsia="pl-PL"/>
        </w:rPr>
        <w:t xml:space="preserve"> liczb.</w:t>
      </w:r>
      <w:bookmarkStart w:id="1" w:name="_GoBack"/>
      <w:bookmarkEnd w:id="1"/>
    </w:p>
    <w:bookmarkEnd w:id="0"/>
    <w:p w:rsidR="00BB3AAB" w:rsidRDefault="00BB3AAB" w:rsidP="00BB3AA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B3AAB" w:rsidRDefault="0084444C" w:rsidP="00BB3AA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A26D15" wp14:editId="3A189572">
            <wp:extent cx="5513614" cy="2378698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012" t="10192" r="31943" b="44522"/>
                    <a:stretch/>
                  </pic:blipFill>
                  <pic:spPr bwMode="auto">
                    <a:xfrm>
                      <a:off x="0" y="0"/>
                      <a:ext cx="5559504" cy="239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44C" w:rsidRDefault="0084444C" w:rsidP="00BB3AA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E58CC6" wp14:editId="4EDDA3D5">
            <wp:extent cx="5007429" cy="2220671"/>
            <wp:effectExtent l="0" t="0" r="3175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650" t="16890" r="32093" b="37968"/>
                    <a:stretch/>
                  </pic:blipFill>
                  <pic:spPr bwMode="auto">
                    <a:xfrm>
                      <a:off x="0" y="0"/>
                      <a:ext cx="5019721" cy="222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44C" w:rsidRDefault="0084444C" w:rsidP="00BB3AA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D78032" wp14:editId="0A3ADE40">
            <wp:extent cx="5061857" cy="2534013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423" t="26790" r="31999" b="21075"/>
                    <a:stretch/>
                  </pic:blipFill>
                  <pic:spPr bwMode="auto">
                    <a:xfrm>
                      <a:off x="0" y="0"/>
                      <a:ext cx="5088474" cy="2547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44C" w:rsidRDefault="0084444C" w:rsidP="00BB3AA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585D43" wp14:editId="720FA835">
            <wp:extent cx="4838700" cy="273322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321" t="10338" r="32259" b="32000"/>
                    <a:stretch/>
                  </pic:blipFill>
                  <pic:spPr bwMode="auto">
                    <a:xfrm>
                      <a:off x="0" y="0"/>
                      <a:ext cx="4860655" cy="274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44C" w:rsidRDefault="0084444C" w:rsidP="00BB3AA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647B30" wp14:editId="7FD7F9BB">
            <wp:extent cx="4887686" cy="2519339"/>
            <wp:effectExtent l="0" t="0" r="825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995" t="19073" r="32011" b="27781"/>
                    <a:stretch/>
                  </pic:blipFill>
                  <pic:spPr bwMode="auto">
                    <a:xfrm>
                      <a:off x="0" y="0"/>
                      <a:ext cx="4907636" cy="2529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44C" w:rsidRDefault="0084444C" w:rsidP="00BB3AA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4444C" w:rsidRDefault="0084444C" w:rsidP="00BB3AA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Pomocny będzie materiał pod link</w:t>
      </w:r>
      <w:r w:rsidR="006F5CC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F5CC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D1A6B" w:rsidRPr="006F5CC7" w:rsidRDefault="00754EA1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BB3AAB" w:rsidRPr="006F5CC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https://www.youtube.com/watch?v=lAB0ndg1GMY&amp;list=RDCMUCZDi5aTYgGoi1Snmq-uoDeA&amp;start_radio=1</w:t>
        </w:r>
      </w:hyperlink>
    </w:p>
    <w:p w:rsidR="006F5CC7" w:rsidRDefault="006F5CC7">
      <w:pPr>
        <w:rPr>
          <w:rFonts w:ascii="Times New Roman" w:hAnsi="Times New Roman" w:cs="Times New Roman"/>
          <w:sz w:val="28"/>
          <w:szCs w:val="28"/>
        </w:rPr>
      </w:pPr>
    </w:p>
    <w:p w:rsidR="00BB3AAB" w:rsidRPr="006F5CC7" w:rsidRDefault="006F5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 do obejrzenia część I:</w:t>
      </w:r>
    </w:p>
    <w:p w:rsidR="00BB3AAB" w:rsidRDefault="00754EA1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6F5CC7" w:rsidRPr="006F5CC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https://www.youtube.com/watch?v=K-mdduCWzsM</w:t>
        </w:r>
      </w:hyperlink>
      <w:r w:rsidR="006F5CC7" w:rsidRPr="006F5C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CC7" w:rsidRDefault="006F5CC7">
      <w:pPr>
        <w:rPr>
          <w:rFonts w:ascii="Times New Roman" w:hAnsi="Times New Roman" w:cs="Times New Roman"/>
          <w:sz w:val="28"/>
          <w:szCs w:val="28"/>
        </w:rPr>
      </w:pPr>
    </w:p>
    <w:p w:rsidR="00263CE2" w:rsidRDefault="00263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podręcznika wykonaj zadanie 4 i 5 str. 239</w:t>
      </w:r>
    </w:p>
    <w:p w:rsidR="006F5CC7" w:rsidRPr="006F5CC7" w:rsidRDefault="006F5CC7">
      <w:pPr>
        <w:rPr>
          <w:rFonts w:ascii="Times New Roman" w:hAnsi="Times New Roman" w:cs="Times New Roman"/>
          <w:sz w:val="28"/>
          <w:szCs w:val="28"/>
        </w:rPr>
      </w:pPr>
    </w:p>
    <w:sectPr w:rsidR="006F5CC7" w:rsidRPr="006F5CC7" w:rsidSect="005D1A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6B"/>
    <w:rsid w:val="000F6ACE"/>
    <w:rsid w:val="00263CE2"/>
    <w:rsid w:val="005D1A6B"/>
    <w:rsid w:val="006F5CC7"/>
    <w:rsid w:val="00754EA1"/>
    <w:rsid w:val="0084444C"/>
    <w:rsid w:val="00BB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A5013"/>
  <w15:chartTrackingRefBased/>
  <w15:docId w15:val="{2C47611B-443B-487A-BC7E-A289501A3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D1A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B3AA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B3A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0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1108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6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34988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521088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20498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20260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911637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065680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834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2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34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youtube.com/watch?v=K-mdduCWzs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lAB0ndg1GMY&amp;list=RDCMUCZDi5aTYgGoi1Snmq-uoDeA&amp;start_radio=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84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2020-05-26T10:55:00Z</dcterms:created>
  <dcterms:modified xsi:type="dcterms:W3CDTF">2020-05-26T11:41:00Z</dcterms:modified>
</cp:coreProperties>
</file>