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9" w:rsidRPr="00306171" w:rsidRDefault="00306171" w:rsidP="00306171">
      <w:pPr>
        <w:spacing w:line="276" w:lineRule="auto"/>
        <w:rPr>
          <w:rFonts w:ascii="Cambria" w:hAnsi="Cambria" w:cs="Dutch801EU-Bold"/>
          <w:b/>
          <w:bCs/>
          <w:sz w:val="40"/>
          <w:szCs w:val="40"/>
        </w:rPr>
      </w:pPr>
      <w:r w:rsidRPr="00306171">
        <w:rPr>
          <w:rFonts w:ascii="Cambria" w:hAnsi="Cambria" w:cs="Dutch801EU-Bold"/>
          <w:b/>
          <w:bCs/>
          <w:sz w:val="40"/>
          <w:szCs w:val="40"/>
        </w:rPr>
        <w:t>Organizacje międzynarodowe</w:t>
      </w:r>
    </w:p>
    <w:p w:rsidR="00306171" w:rsidRPr="00306171" w:rsidRDefault="00306171" w:rsidP="00306171">
      <w:pPr>
        <w:spacing w:line="276" w:lineRule="auto"/>
        <w:rPr>
          <w:rFonts w:ascii="Cambria" w:hAnsi="Cambria" w:cs="Humanst521EU-Bold"/>
          <w:b/>
          <w:bCs/>
        </w:rPr>
      </w:pPr>
      <w:r w:rsidRPr="00306171">
        <w:rPr>
          <w:rFonts w:ascii="Cambria" w:hAnsi="Cambria" w:cs="Humanst521EU-Bold"/>
          <w:b/>
          <w:bCs/>
        </w:rPr>
        <w:t>Notatka z lekcji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>Każde państwo dąży do realizacji określonych zadań zgodnych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z własnym interesem, czyli z racją stanu. Aby osiągnąć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te cele, na arenie międzynarodowej współpracuje –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a czasami rywalizuje – z innymi krajami. Działania takie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nazywa się polityką zagraniczną.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>Polska na arenie międzynarodowej realizuje swoje interesy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nie tylko przez prowadzenie polityki zagranicznej,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lecz także przez aktywny udział w działalności organizacji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międzynarodowych. Członkostwo w takich zrzeszeniach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pozwala państwom na wspólne rozwiązywanie problemów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 xml:space="preserve">o ponadnarodowym zasięgu. Polska należy m.in. do </w:t>
      </w:r>
      <w:r w:rsidRPr="00306171">
        <w:rPr>
          <w:rFonts w:ascii="Cambria" w:hAnsi="Cambria" w:cs="CentSchbookEU-Bold"/>
          <w:b/>
          <w:bCs/>
        </w:rPr>
        <w:t>NATO</w:t>
      </w:r>
      <w:r>
        <w:rPr>
          <w:rFonts w:ascii="Cambria" w:hAnsi="Cambria" w:cs="CentSchbookEU-Bold"/>
          <w:b/>
          <w:bCs/>
        </w:rPr>
        <w:t xml:space="preserve"> </w:t>
      </w:r>
      <w:r w:rsidRPr="00306171">
        <w:rPr>
          <w:rFonts w:ascii="Cambria" w:hAnsi="Cambria" w:cs="CentSchbookEU-Normal"/>
        </w:rPr>
        <w:t>(Organizacji Paktu Północnoatlantyckiego) – międzynarodowego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sojuszu militarnego, który powstał w połowie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>XX w. W razie zagrożenia agresją wojskową państwa zrzeszone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w NATO mogą liczyć na pomoc ze strony pozostałych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krajów członkowskich.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 xml:space="preserve">Polska była także wśród państw założycielskich </w:t>
      </w:r>
      <w:r w:rsidRPr="00306171">
        <w:rPr>
          <w:rFonts w:ascii="Cambria" w:hAnsi="Cambria" w:cs="CentSchbookEU-Bold"/>
          <w:b/>
          <w:bCs/>
        </w:rPr>
        <w:t>Organizacji</w:t>
      </w:r>
      <w:r>
        <w:rPr>
          <w:rFonts w:ascii="Cambria" w:hAnsi="Cambria" w:cs="CentSchbookEU-Bold"/>
          <w:b/>
          <w:bCs/>
        </w:rPr>
        <w:t xml:space="preserve"> </w:t>
      </w:r>
      <w:r w:rsidRPr="00306171">
        <w:rPr>
          <w:rFonts w:ascii="Cambria" w:hAnsi="Cambria" w:cs="CentSchbookEU-Bold"/>
          <w:b/>
          <w:bCs/>
        </w:rPr>
        <w:t xml:space="preserve">Narodów Zjednoczonych </w:t>
      </w:r>
      <w:r w:rsidRPr="00306171">
        <w:rPr>
          <w:rFonts w:ascii="Cambria" w:hAnsi="Cambria" w:cs="CentSchbookEU-Normal"/>
        </w:rPr>
        <w:t>(ONZ), która powstała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w 1945 r. Celem tej instytucji jest zachowanie pokoju na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świecie. Najważniejsze organy działające w ramach ONZ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to: Zgromadzenie Ogólne, w którym każde państwo członkowskie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ma jednego przedstawiciela, oraz Rada Bezpieczeństwa,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decydująca o podejmowaniu przez organizację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akcji militarnych. Aby utrzymać pokój, ONZ przeprowadza</w:t>
      </w:r>
    </w:p>
    <w:p w:rsid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r w:rsidRPr="00306171">
        <w:rPr>
          <w:rFonts w:ascii="Cambria" w:hAnsi="Cambria" w:cs="CentSchbookEU-Normal"/>
        </w:rPr>
        <w:t>misje wojskowe w regionach zagrożonych konfliktami.</w:t>
      </w:r>
      <w:r>
        <w:rPr>
          <w:rFonts w:ascii="Cambria" w:hAnsi="Cambria" w:cs="CentSchbookEU-Normal"/>
        </w:rPr>
        <w:t xml:space="preserve"> 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 w:cs="CentSchbookEU-Normal"/>
        </w:rPr>
      </w:pPr>
      <w:bookmarkStart w:id="0" w:name="_GoBack"/>
      <w:bookmarkEnd w:id="0"/>
      <w:r w:rsidRPr="00306171">
        <w:rPr>
          <w:rFonts w:ascii="Cambria" w:hAnsi="Cambria" w:cs="CentSchbookEU-Normal"/>
        </w:rPr>
        <w:t>Rzeczpospolita Polska uczestniczy również w działaniach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Bold"/>
          <w:b/>
          <w:bCs/>
        </w:rPr>
        <w:t>OBWE</w:t>
      </w:r>
      <w:r w:rsidRPr="00306171">
        <w:rPr>
          <w:rFonts w:ascii="Cambria" w:hAnsi="Cambria" w:cs="CentSchbookEU-Normal"/>
        </w:rPr>
        <w:t>, czyli Organizacji Bezpieczeństwa i Współpracy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w Europie, powstałej w 1994 r. Stowarzyszenie to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przede wszystkim zapobiega powstawaniu konfliktów</w:t>
      </w:r>
    </w:p>
    <w:p w:rsidR="00306171" w:rsidRPr="00306171" w:rsidRDefault="00306171" w:rsidP="00306171">
      <w:pPr>
        <w:autoSpaceDE w:val="0"/>
        <w:autoSpaceDN w:val="0"/>
        <w:adjustRightInd w:val="0"/>
        <w:spacing w:after="0" w:line="276" w:lineRule="auto"/>
        <w:rPr>
          <w:rFonts w:ascii="Cambria" w:hAnsi="Cambria"/>
        </w:rPr>
      </w:pPr>
      <w:r w:rsidRPr="00306171">
        <w:rPr>
          <w:rFonts w:ascii="Cambria" w:hAnsi="Cambria" w:cs="CentSchbookEU-Normal"/>
        </w:rPr>
        <w:t>w Europie i umacnia bezpieczeństwo kontynentu, a także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czuwa nad przestrzeganiem praw człowieka. Polska była</w:t>
      </w:r>
      <w:r>
        <w:rPr>
          <w:rFonts w:ascii="Cambria" w:hAnsi="Cambria" w:cs="CentSchbookEU-Normal"/>
        </w:rPr>
        <w:t xml:space="preserve"> </w:t>
      </w:r>
      <w:r w:rsidRPr="00306171">
        <w:rPr>
          <w:rFonts w:ascii="Cambria" w:hAnsi="Cambria" w:cs="CentSchbookEU-Normal"/>
        </w:rPr>
        <w:t>jednym z pomysłodawców utworzenia OBWE.</w:t>
      </w:r>
    </w:p>
    <w:sectPr w:rsidR="00306171" w:rsidRPr="0030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7"/>
    <w:rsid w:val="001C3F47"/>
    <w:rsid w:val="00306171"/>
    <w:rsid w:val="00520C87"/>
    <w:rsid w:val="00A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3A6D-F2CB-4E6B-98BD-DF0174C0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2</cp:revision>
  <dcterms:created xsi:type="dcterms:W3CDTF">2018-06-11T11:59:00Z</dcterms:created>
  <dcterms:modified xsi:type="dcterms:W3CDTF">2018-06-11T12:01:00Z</dcterms:modified>
</cp:coreProperties>
</file>