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A7" w:rsidRPr="00285B5E" w:rsidRDefault="00816D67" w:rsidP="00214A65">
      <w:pPr>
        <w:pStyle w:val="slovanzoznam"/>
        <w:numPr>
          <w:ilvl w:val="0"/>
          <w:numId w:val="0"/>
        </w:numPr>
        <w:jc w:val="center"/>
        <w:rPr>
          <w:b/>
          <w:sz w:val="28"/>
          <w:u w:val="single"/>
        </w:rPr>
      </w:pPr>
      <w:r w:rsidRPr="00285B5E">
        <w:rPr>
          <w:b/>
          <w:sz w:val="28"/>
          <w:u w:val="single"/>
        </w:rPr>
        <w:t>U</w:t>
      </w:r>
      <w:r w:rsidR="00285B5E">
        <w:rPr>
          <w:b/>
          <w:sz w:val="28"/>
          <w:u w:val="single"/>
        </w:rPr>
        <w:t>Č</w:t>
      </w:r>
      <w:r w:rsidRPr="00285B5E">
        <w:rPr>
          <w:b/>
          <w:sz w:val="28"/>
          <w:u w:val="single"/>
        </w:rPr>
        <w:t>EBNÉ OSNOVY</w:t>
      </w:r>
    </w:p>
    <w:p w:rsidR="00214A65" w:rsidRPr="00214A65" w:rsidRDefault="00214A65" w:rsidP="00214A65">
      <w:pPr>
        <w:pStyle w:val="slovanzoznam"/>
        <w:numPr>
          <w:ilvl w:val="0"/>
          <w:numId w:val="0"/>
        </w:numPr>
        <w:jc w:val="center"/>
      </w:pP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5840"/>
      </w:tblGrid>
      <w:tr w:rsidR="00AE4A26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E4A26" w:rsidRPr="00794EA3" w:rsidRDefault="00AE4A26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E4A26" w:rsidRPr="007A53AE" w:rsidRDefault="007A53AE" w:rsidP="00794EA3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Človek a príroda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A53AE" w:rsidRDefault="007A53AE" w:rsidP="00794EA3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Pr</w:t>
            </w:r>
            <w:r w:rsidR="00CE3A57">
              <w:rPr>
                <w:b/>
              </w:rPr>
              <w:t>írodoveda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AE4A26" w:rsidP="00B332EA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ISCED</w:t>
            </w:r>
            <w:r w:rsidR="00A7636B">
              <w:rPr>
                <w:b/>
              </w:rPr>
              <w:t>1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E90A1C" w:rsidP="006C343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štvrtý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9565EB" w:rsidP="009565EB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9565EB" w:rsidP="00274AEF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týždenne: </w:t>
            </w:r>
            <w:r w:rsidR="00274AEF">
              <w:rPr>
                <w:b/>
              </w:rPr>
              <w:t>2</w:t>
            </w:r>
            <w:r w:rsidRPr="007A53AE">
              <w:rPr>
                <w:b/>
              </w:rPr>
              <w:t xml:space="preserve">h       ročne: </w:t>
            </w:r>
            <w:r w:rsidR="00274AEF">
              <w:rPr>
                <w:b/>
              </w:rPr>
              <w:t>66</w:t>
            </w:r>
            <w:r w:rsidR="00CE3A57">
              <w:rPr>
                <w:b/>
              </w:rPr>
              <w:t xml:space="preserve"> </w:t>
            </w:r>
            <w:r w:rsidRPr="007A53AE">
              <w:rPr>
                <w:b/>
              </w:rPr>
              <w:t>h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BB6543" w:rsidRDefault="00816D67" w:rsidP="00A7636B">
            <w:pPr>
              <w:pStyle w:val="slovanzoznam"/>
              <w:numPr>
                <w:ilvl w:val="0"/>
                <w:numId w:val="0"/>
              </w:numPr>
              <w:rPr>
                <w:b/>
                <w:color w:val="FF0000"/>
              </w:rPr>
            </w:pPr>
          </w:p>
        </w:tc>
      </w:tr>
    </w:tbl>
    <w:p w:rsidR="00816D67" w:rsidRDefault="00816D67" w:rsidP="00DA7FA7">
      <w:pPr>
        <w:pStyle w:val="slovanzoznam"/>
        <w:numPr>
          <w:ilvl w:val="0"/>
          <w:numId w:val="0"/>
        </w:numPr>
      </w:pPr>
    </w:p>
    <w:p w:rsidR="000D3B3B" w:rsidRDefault="000D3B3B" w:rsidP="00DA7FA7">
      <w:pPr>
        <w:pStyle w:val="slovanzoznam"/>
        <w:numPr>
          <w:ilvl w:val="0"/>
          <w:numId w:val="0"/>
        </w:numPr>
      </w:pPr>
    </w:p>
    <w:p w:rsidR="00A61849" w:rsidRPr="00A077B1" w:rsidRDefault="00A61849" w:rsidP="00A61849">
      <w:pPr>
        <w:pStyle w:val="Default"/>
        <w:rPr>
          <w:rFonts w:ascii="Times New Roman" w:hAnsi="Times New Roman" w:cs="Times New Roman"/>
          <w:b/>
          <w:color w:val="auto"/>
        </w:rPr>
      </w:pPr>
      <w:r w:rsidRPr="00A077B1">
        <w:rPr>
          <w:rFonts w:ascii="Times New Roman" w:hAnsi="Times New Roman" w:cs="Times New Roman"/>
          <w:b/>
          <w:color w:val="auto"/>
        </w:rPr>
        <w:t xml:space="preserve">Učebné osnovy sú totožné so vzdelávacím štandardom ŠVP pre príslušný vzdelávací predmet. </w:t>
      </w:r>
    </w:p>
    <w:p w:rsidR="00284570" w:rsidRDefault="00284570" w:rsidP="00284570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</w:p>
    <w:p w:rsidR="00BD10B5" w:rsidRPr="00BD10B5" w:rsidRDefault="00DA7FA7" w:rsidP="00BD10B5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rPr>
          <w:b/>
          <w:u w:val="single"/>
        </w:rPr>
      </w:pPr>
      <w:r w:rsidRPr="00F06651">
        <w:rPr>
          <w:b/>
          <w:u w:val="single"/>
        </w:rPr>
        <w:t>Ch</w:t>
      </w:r>
      <w:r w:rsidR="006F2F7D" w:rsidRPr="00F06651">
        <w:rPr>
          <w:b/>
          <w:u w:val="single"/>
        </w:rPr>
        <w:t>arakteristika predmetu</w:t>
      </w:r>
    </w:p>
    <w:p w:rsidR="00842CAB" w:rsidRDefault="00CE3A57" w:rsidP="00F95C44">
      <w:pPr>
        <w:pStyle w:val="slovanzoznam"/>
        <w:numPr>
          <w:ilvl w:val="0"/>
          <w:numId w:val="0"/>
        </w:numPr>
        <w:tabs>
          <w:tab w:val="num" w:pos="360"/>
        </w:tabs>
        <w:jc w:val="both"/>
      </w:pPr>
      <w:r>
        <w:t>Vzdelávací štandard predmetu je konštruovaný tak, aby si žiaci postupne systematizovali poznatky o prírode, ktoré nadobudli spontánnym učením, pričom najskôr sa sústredia na opis pozorovaných skutočností, rozvíjajú si pozorovacie a kategorizačné spôsobilosti. Neskôr sa sústredia na rozširovanie poznania tým, že sa snažia skúmať fungovanie vybraných prírodných javov. Rozvíjané sú spôsobilosti potrebné pre objektívne skúmanie sveta a vyhľadávanie informácií v rôznych druhoch sekundárnych zdrojov. Učiteľ vedie žiakov do situácií, v ktorých je ich úlohou vyjadrovať aktuálne poznanie, diskutovať s vrstovníkmi o vysvetleniach pozorovaných skutočností. Zároveň poskytuje žiakom dostatok času na skúmanie situácií a javov tak, aby sami získali nové poznanie, ktoré je funkčne začlenené v ich aktuálnom systéme vedomostí. Učiteľ usmerňuje žiakov, ktorých úlohou je samostatne tvoriť nové poznatky vlastnou bádateľskou činnosťou. Prírodoveda vedie žiakov k premýšľaniu, skúmaniu, hľadaniu informácií, zvažovaniu, usudzovaniu a k tvorbe záverov, ktoré sú argumentačne podložené, či už minulou a aktuálnou skúsenosťou, alebo inak získavanými objektívnymi informáciami.</w:t>
      </w:r>
    </w:p>
    <w:p w:rsidR="00CE3A57" w:rsidRDefault="00CE3A57" w:rsidP="00F95C44">
      <w:pPr>
        <w:pStyle w:val="slovanzoznam"/>
        <w:numPr>
          <w:ilvl w:val="0"/>
          <w:numId w:val="0"/>
        </w:numPr>
        <w:tabs>
          <w:tab w:val="num" w:pos="360"/>
        </w:tabs>
        <w:jc w:val="both"/>
      </w:pPr>
    </w:p>
    <w:p w:rsidR="00842CAB" w:rsidRPr="00BD10B5" w:rsidRDefault="006F2F7D" w:rsidP="00BD10B5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 w:rsidRPr="00F06651">
        <w:rPr>
          <w:b/>
          <w:u w:val="single"/>
        </w:rPr>
        <w:t>Ciele vyučovacieho predmetu</w:t>
      </w:r>
    </w:p>
    <w:p w:rsidR="00205DEB" w:rsidRDefault="00205DEB" w:rsidP="00F95C44">
      <w:pPr>
        <w:jc w:val="both"/>
      </w:pPr>
      <w:r>
        <w:t>S</w:t>
      </w:r>
      <w:r w:rsidRPr="003D00ED">
        <w:t xml:space="preserve">ú v súlade s cieľmi a obsahovým a výkonovým štandardom vzdelávacieho štandardu pre vyučovací predmet </w:t>
      </w:r>
      <w:r w:rsidR="00327423">
        <w:t>P</w:t>
      </w:r>
      <w:r w:rsidR="00805372">
        <w:t>rírodoveda</w:t>
      </w:r>
      <w:r w:rsidRPr="003D00ED">
        <w:t xml:space="preserve">, schváleného ako súčasť ŠVP pre </w:t>
      </w:r>
      <w:r w:rsidR="00AB1724">
        <w:t>prvý</w:t>
      </w:r>
      <w:r w:rsidRPr="003D00ED">
        <w:t xml:space="preserve"> stupeň základnej školy pod číslom  </w:t>
      </w:r>
      <w:r w:rsidRPr="00CF62FC">
        <w:t>2</w:t>
      </w:r>
      <w:r w:rsidR="00CF62FC" w:rsidRPr="00CF62FC">
        <w:t>015-5129/1758:1</w:t>
      </w:r>
      <w:r w:rsidRPr="00CF62FC">
        <w:t>-10A0.</w:t>
      </w:r>
    </w:p>
    <w:p w:rsidR="00CE3A57" w:rsidRDefault="00CE3A57" w:rsidP="00F95C44">
      <w:pPr>
        <w:jc w:val="both"/>
      </w:pPr>
    </w:p>
    <w:p w:rsidR="00CE3A57" w:rsidRDefault="00CE3A57" w:rsidP="00F95C44">
      <w:pPr>
        <w:jc w:val="both"/>
      </w:pPr>
      <w:r>
        <w:t xml:space="preserve">Cieľom prírodovedy je rozvoj prírodovednej gramotnosti žiakov. Prírodoveda rozvíja vo vzájomnej súčinnosti všetky tri zložky prírodovednej gramotnosti:  </w:t>
      </w:r>
    </w:p>
    <w:p w:rsidR="00205DEB" w:rsidRDefault="00205DEB" w:rsidP="00F95C44">
      <w:pPr>
        <w:jc w:val="both"/>
      </w:pPr>
    </w:p>
    <w:p w:rsidR="00CE3A57" w:rsidRDefault="00CE3A57" w:rsidP="00CE3A57">
      <w:pPr>
        <w:numPr>
          <w:ilvl w:val="0"/>
          <w:numId w:val="21"/>
        </w:numPr>
        <w:jc w:val="both"/>
      </w:pPr>
      <w:r>
        <w:t>žiacke aktuálne poznanie (prírodovedné pojmy, koncepty);</w:t>
      </w:r>
    </w:p>
    <w:p w:rsidR="00CE3A57" w:rsidRDefault="00CE3A57" w:rsidP="00CE3A57">
      <w:pPr>
        <w:numPr>
          <w:ilvl w:val="0"/>
          <w:numId w:val="21"/>
        </w:numPr>
        <w:jc w:val="both"/>
      </w:pPr>
      <w:r>
        <w:t>poznávacie procesy žiaka potrebné pri úprave aktuálnych a tvorbe nových prírodovedných poznatkov (rozvíja induktívne poznávanie žiaka);</w:t>
      </w:r>
    </w:p>
    <w:p w:rsidR="00CE3A57" w:rsidRDefault="00CE3A57" w:rsidP="00CE3A57">
      <w:pPr>
        <w:numPr>
          <w:ilvl w:val="0"/>
          <w:numId w:val="21"/>
        </w:numPr>
        <w:jc w:val="both"/>
      </w:pPr>
      <w:r>
        <w:t>špecifické prírodovedné postoje, ktoré vedú žiaka k uvedomelému využívaniu vedomostí.</w:t>
      </w:r>
    </w:p>
    <w:p w:rsidR="00CE3A57" w:rsidRDefault="00CE3A57" w:rsidP="00F95C44">
      <w:pPr>
        <w:jc w:val="both"/>
      </w:pPr>
    </w:p>
    <w:p w:rsidR="005A6FBE" w:rsidRDefault="005A6FBE" w:rsidP="00F95C44">
      <w:pPr>
        <w:jc w:val="both"/>
      </w:pPr>
      <w:r>
        <w:t>Žiaci:</w:t>
      </w:r>
    </w:p>
    <w:p w:rsidR="00CE3A57" w:rsidRDefault="00CE3A57" w:rsidP="00CE3A57">
      <w:pPr>
        <w:numPr>
          <w:ilvl w:val="0"/>
          <w:numId w:val="22"/>
        </w:numPr>
        <w:jc w:val="both"/>
      </w:pPr>
      <w:r>
        <w:t xml:space="preserve">spoznávajú životné prostredie a pozorujú zmeny, ktoré sa v ňom dejú, </w:t>
      </w:r>
    </w:p>
    <w:p w:rsidR="00CE3A57" w:rsidRDefault="00CE3A57" w:rsidP="00CE3A57">
      <w:pPr>
        <w:numPr>
          <w:ilvl w:val="0"/>
          <w:numId w:val="22"/>
        </w:numPr>
        <w:jc w:val="both"/>
      </w:pPr>
      <w:r>
        <w:t>vyjadrujú svoje predstavy o javoch slovom a obrazom, diskutujú o svojich aktuálnych predstavách,</w:t>
      </w:r>
    </w:p>
    <w:p w:rsidR="00CE3A57" w:rsidRDefault="00CE3A57" w:rsidP="00CE3A57">
      <w:pPr>
        <w:numPr>
          <w:ilvl w:val="0"/>
          <w:numId w:val="22"/>
        </w:numPr>
        <w:jc w:val="both"/>
      </w:pPr>
      <w:r>
        <w:t>argumentujú a menia svoje naivné predstavy a vysvetlenia vplyvom argumentácie a/alebo vlastného bádania,</w:t>
      </w:r>
    </w:p>
    <w:p w:rsidR="00CE3A57" w:rsidRDefault="00CE3A57" w:rsidP="00CE3A57">
      <w:pPr>
        <w:numPr>
          <w:ilvl w:val="0"/>
          <w:numId w:val="22"/>
        </w:numPr>
        <w:jc w:val="both"/>
      </w:pPr>
      <w:r>
        <w:t>samostatne vyhľadávajú informácie v rôznych informačných zdrojoch a vo vybraných prírodovedných témach vedú veku primeranú a úrovni poznania zodpovedajúcu diskusiu,</w:t>
      </w:r>
    </w:p>
    <w:p w:rsidR="00C733A1" w:rsidRDefault="00CE3A57" w:rsidP="00CE3A57">
      <w:pPr>
        <w:numPr>
          <w:ilvl w:val="0"/>
          <w:numId w:val="22"/>
        </w:numPr>
        <w:jc w:val="both"/>
      </w:pPr>
      <w:r>
        <w:lastRenderedPageBreak/>
        <w:t xml:space="preserve">pozorujú detaily prírodných objektov a prírodných javov a na ich základe rozvíjajú svoje aktuálne poznanie, </w:t>
      </w:r>
    </w:p>
    <w:p w:rsidR="00C733A1" w:rsidRDefault="00CE3A57" w:rsidP="00CE3A57">
      <w:pPr>
        <w:numPr>
          <w:ilvl w:val="0"/>
          <w:numId w:val="22"/>
        </w:numPr>
        <w:jc w:val="both"/>
      </w:pPr>
      <w:r>
        <w:t xml:space="preserve"> kategorizujú prírodné objekty na základe pozorovateľných znakov, </w:t>
      </w:r>
    </w:p>
    <w:p w:rsidR="00CE3A57" w:rsidRDefault="00CE3A57" w:rsidP="00CE3A57">
      <w:pPr>
        <w:numPr>
          <w:ilvl w:val="0"/>
          <w:numId w:val="22"/>
        </w:numPr>
        <w:jc w:val="both"/>
      </w:pPr>
      <w:r>
        <w:t xml:space="preserve"> identifikujú faktory (premenné), ktoré vplývajú na priebeh pozorovaných či skúmaných situácií a javov,</w:t>
      </w:r>
    </w:p>
    <w:p w:rsidR="00C733A1" w:rsidRDefault="00C733A1" w:rsidP="00CE3A57">
      <w:pPr>
        <w:numPr>
          <w:ilvl w:val="0"/>
          <w:numId w:val="22"/>
        </w:numPr>
        <w:jc w:val="both"/>
      </w:pPr>
      <w:r>
        <w:t xml:space="preserve">experimentujú so zmenami podmienok a vyslovujú závery z vlastného bádania, </w:t>
      </w:r>
    </w:p>
    <w:p w:rsidR="00C733A1" w:rsidRDefault="00C733A1" w:rsidP="00CE3A57">
      <w:pPr>
        <w:numPr>
          <w:ilvl w:val="0"/>
          <w:numId w:val="22"/>
        </w:numPr>
        <w:jc w:val="both"/>
      </w:pPr>
      <w:r>
        <w:t xml:space="preserve"> vytvárajú si vlastné poznámky z prírodovednej aktivity a uvedomujú si ich význam pri tvorbe záveru zo zrealizovanej činnosti,  </w:t>
      </w:r>
    </w:p>
    <w:p w:rsidR="00C733A1" w:rsidRDefault="00C733A1" w:rsidP="00CE3A57">
      <w:pPr>
        <w:numPr>
          <w:ilvl w:val="0"/>
          <w:numId w:val="22"/>
        </w:numPr>
        <w:jc w:val="both"/>
      </w:pPr>
      <w:r>
        <w:t xml:space="preserve">majú osvojené základné prírodovedné pojmy, pričom ich vzájomne prepájajú a vytvárajú vysvetlenia,  </w:t>
      </w:r>
    </w:p>
    <w:p w:rsidR="00C733A1" w:rsidRDefault="00C733A1" w:rsidP="00CE3A57">
      <w:pPr>
        <w:numPr>
          <w:ilvl w:val="0"/>
          <w:numId w:val="22"/>
        </w:numPr>
        <w:jc w:val="both"/>
      </w:pPr>
      <w:r>
        <w:t>odlišujú vedeckú terminológiu od bežnej, hovorovej komunikácie,</w:t>
      </w:r>
    </w:p>
    <w:p w:rsidR="00C733A1" w:rsidRDefault="00C733A1" w:rsidP="00CE3A57">
      <w:pPr>
        <w:numPr>
          <w:ilvl w:val="0"/>
          <w:numId w:val="22"/>
        </w:numPr>
        <w:jc w:val="both"/>
      </w:pPr>
      <w:r>
        <w:t xml:space="preserve">  chápu význam výsledkov vedy pre každodenný život a objektívne posudzujú pozitívne a negatívne vplyvy vedy a technológií na prírodu a celkové životné prostredie, </w:t>
      </w:r>
    </w:p>
    <w:p w:rsidR="00C733A1" w:rsidRDefault="00C733A1" w:rsidP="00CE3A57">
      <w:pPr>
        <w:numPr>
          <w:ilvl w:val="0"/>
          <w:numId w:val="22"/>
        </w:numPr>
        <w:jc w:val="both"/>
      </w:pPr>
      <w:r>
        <w:t xml:space="preserve"> citlivo pristupujú k živej prírode, </w:t>
      </w:r>
    </w:p>
    <w:p w:rsidR="00C733A1" w:rsidRDefault="00C733A1" w:rsidP="00CE3A57">
      <w:pPr>
        <w:numPr>
          <w:ilvl w:val="0"/>
          <w:numId w:val="22"/>
        </w:numPr>
        <w:jc w:val="both"/>
      </w:pPr>
      <w:r>
        <w:t xml:space="preserve"> majú tendenciu vytvárať vysvetlenia, </w:t>
      </w:r>
    </w:p>
    <w:p w:rsidR="00C733A1" w:rsidRDefault="00C733A1" w:rsidP="00CE3A57">
      <w:pPr>
        <w:numPr>
          <w:ilvl w:val="0"/>
          <w:numId w:val="22"/>
        </w:numPr>
        <w:jc w:val="both"/>
      </w:pPr>
      <w:r>
        <w:t>dokážu meniť svoje predstavy o skutočnosti, ak sú ovplyvňované logickou argumentáciou.</w:t>
      </w:r>
    </w:p>
    <w:p w:rsidR="00C733A1" w:rsidRDefault="00C733A1" w:rsidP="00C733A1">
      <w:pPr>
        <w:ind w:left="720"/>
        <w:jc w:val="both"/>
      </w:pPr>
    </w:p>
    <w:p w:rsidR="00821F0B" w:rsidRDefault="00821F0B" w:rsidP="00F95C44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>
        <w:rPr>
          <w:b/>
          <w:u w:val="single"/>
        </w:rPr>
        <w:t xml:space="preserve">Prierezové témy </w:t>
      </w:r>
    </w:p>
    <w:p w:rsidR="00821F0B" w:rsidRDefault="00821F0B" w:rsidP="007A53AE">
      <w:pPr>
        <w:pStyle w:val="slovanzoznam"/>
        <w:numPr>
          <w:ilvl w:val="0"/>
          <w:numId w:val="0"/>
        </w:numPr>
        <w:jc w:val="both"/>
      </w:pPr>
      <w:r w:rsidRPr="009130F5">
        <w:t xml:space="preserve">Environmentálna výchova </w:t>
      </w:r>
      <w:r>
        <w:t>(</w:t>
      </w:r>
      <w:r w:rsidRPr="009130F5">
        <w:t>ENV</w:t>
      </w:r>
      <w:r>
        <w:t>)</w:t>
      </w:r>
      <w:r w:rsidRPr="009130F5">
        <w:t xml:space="preserve">, Multikultúrna výchova </w:t>
      </w:r>
      <w:r>
        <w:t>(</w:t>
      </w:r>
      <w:r w:rsidRPr="009130F5">
        <w:t>MUV</w:t>
      </w:r>
      <w:r>
        <w:t>)</w:t>
      </w:r>
      <w:r w:rsidRPr="009130F5">
        <w:t xml:space="preserve">, Osobnostný a sociálny rozvoj </w:t>
      </w:r>
      <w:r>
        <w:t>(</w:t>
      </w:r>
      <w:r w:rsidRPr="009130F5">
        <w:t>OSR</w:t>
      </w:r>
      <w:r>
        <w:t xml:space="preserve">), </w:t>
      </w:r>
      <w:r w:rsidRPr="00F16D6C">
        <w:t>Výchova k manželstvu a rodičovstvu (VMR)</w:t>
      </w:r>
      <w:r w:rsidR="007A53AE">
        <w:t>, Dopravná výchova (DOV), Tvorba projektu a prezentačné zručnosti (TPP)</w:t>
      </w:r>
      <w:r w:rsidR="00D746F0" w:rsidRPr="009130F5">
        <w:t xml:space="preserve"> </w:t>
      </w:r>
    </w:p>
    <w:p w:rsidR="00CF62FC" w:rsidRPr="007A53AE" w:rsidRDefault="00CF62FC" w:rsidP="007A53AE">
      <w:pPr>
        <w:pStyle w:val="slovanzoznam"/>
        <w:numPr>
          <w:ilvl w:val="0"/>
          <w:numId w:val="0"/>
        </w:numPr>
        <w:jc w:val="both"/>
      </w:pPr>
    </w:p>
    <w:p w:rsidR="00C733A1" w:rsidRDefault="00961081" w:rsidP="00F95C44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>
        <w:rPr>
          <w:b/>
          <w:u w:val="single"/>
        </w:rPr>
        <w:t>Tematické celky</w:t>
      </w:r>
    </w:p>
    <w:p w:rsidR="00C733A1" w:rsidRDefault="00C733A1" w:rsidP="00C733A1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</w:pPr>
    </w:p>
    <w:p w:rsidR="00E90A1C" w:rsidRPr="00E90A1C" w:rsidRDefault="00E90A1C" w:rsidP="00E90A1C">
      <w:pPr>
        <w:pStyle w:val="slovanzoznam"/>
        <w:numPr>
          <w:ilvl w:val="0"/>
          <w:numId w:val="24"/>
        </w:numPr>
        <w:jc w:val="both"/>
        <w:rPr>
          <w:b/>
        </w:rPr>
      </w:pPr>
      <w:r w:rsidRPr="00E90A1C">
        <w:rPr>
          <w:b/>
        </w:rPr>
        <w:t xml:space="preserve">Prírodné spoločenstvá – </w:t>
      </w:r>
      <w:r w:rsidR="00274AEF">
        <w:rPr>
          <w:b/>
        </w:rPr>
        <w:t xml:space="preserve">22 h; </w:t>
      </w:r>
      <w:r w:rsidRPr="00D905CB">
        <w:t>Les</w:t>
      </w:r>
      <w:r>
        <w:rPr>
          <w:b/>
        </w:rPr>
        <w:t>:</w:t>
      </w:r>
      <w:r w:rsidR="00D905CB">
        <w:rPr>
          <w:b/>
        </w:rPr>
        <w:t xml:space="preserve"> </w:t>
      </w:r>
      <w:r w:rsidRPr="00E90A1C">
        <w:t xml:space="preserve">dub letný, buk lesný, hrab obyčajný, borovica lesná, jeleň lesný, medveď hnedý, veverica stromová, sova lesná zvonček konáristý, </w:t>
      </w:r>
      <w:r>
        <w:t>lúčny porast:</w:t>
      </w:r>
      <w:r w:rsidR="00D905CB">
        <w:t xml:space="preserve"> </w:t>
      </w:r>
      <w:r w:rsidRPr="00E90A1C">
        <w:t xml:space="preserve">rumanček roľný, nevädza poľná, lipnica lúčna, čakanka obyčajná, koník lúčny, čmeľ zemný, križiak obyčajný, </w:t>
      </w:r>
      <w:r w:rsidR="00D905CB">
        <w:t xml:space="preserve">pole: </w:t>
      </w:r>
      <w:r w:rsidRPr="00E90A1C">
        <w:t xml:space="preserve">obrábanie pôdy, poľné plodiny, zajac poľný, králik poľný, sokol sťahovavý, škrečok poľný, </w:t>
      </w:r>
      <w:r w:rsidR="00D905CB">
        <w:t xml:space="preserve">vodné spoločenstvo: </w:t>
      </w:r>
      <w:r w:rsidRPr="00E90A1C">
        <w:t>vŕba biela, jelša lepkavá, trsť obyčajná, lekno biele, kapor obyčajný, šťuka obyčajná, kačica divá, vážka, komár, potravové reťazce, a potravové siete, plesnivec alpínsky</w:t>
      </w:r>
      <w:r>
        <w:t xml:space="preserve">, </w:t>
      </w:r>
      <w:proofErr w:type="spellStart"/>
      <w:r>
        <w:t>črievičník</w:t>
      </w:r>
      <w:proofErr w:type="spellEnd"/>
      <w:r>
        <w:t xml:space="preserve"> papučka, bleduľa jarná, rys ostrovid, vydra riečna, medveď hnedý</w:t>
      </w:r>
    </w:p>
    <w:p w:rsidR="00D905CB" w:rsidRDefault="00D905CB" w:rsidP="00D905CB">
      <w:pPr>
        <w:pStyle w:val="slovanzoznam"/>
        <w:numPr>
          <w:ilvl w:val="0"/>
          <w:numId w:val="24"/>
        </w:numPr>
        <w:jc w:val="both"/>
      </w:pPr>
      <w:r w:rsidRPr="00D905CB">
        <w:rPr>
          <w:b/>
        </w:rPr>
        <w:t xml:space="preserve">Človek </w:t>
      </w:r>
      <w:r w:rsidRPr="00274AEF">
        <w:rPr>
          <w:b/>
        </w:rPr>
        <w:t xml:space="preserve">– </w:t>
      </w:r>
      <w:r w:rsidR="00274AEF" w:rsidRPr="00274AEF">
        <w:rPr>
          <w:b/>
        </w:rPr>
        <w:t>22 h</w:t>
      </w:r>
      <w:r w:rsidR="00274AEF">
        <w:t xml:space="preserve">; </w:t>
      </w:r>
      <w:r w:rsidRPr="00D905CB">
        <w:t>dýchanie, spotreba kyslíka, pľúca,</w:t>
      </w:r>
      <w:r>
        <w:t xml:space="preserve"> </w:t>
      </w:r>
      <w:r w:rsidRPr="00D905CB">
        <w:t>kvapôčková infekcia a pôvodcovia ochorení, kašeľ, kýchanie, srdce, tep, krv červené krvinky, biele krvinky, krvné doštičky, cievy, krvný obeh, rozmnožovanie človeka, počatie, tehotenstvo, pôrod, detstvo</w:t>
      </w:r>
      <w:r>
        <w:t>, dospelosť, staroba, smrť</w:t>
      </w:r>
    </w:p>
    <w:p w:rsidR="00D905CB" w:rsidRDefault="00D905CB" w:rsidP="00274AEF">
      <w:pPr>
        <w:pStyle w:val="slovanzoznam"/>
        <w:numPr>
          <w:ilvl w:val="0"/>
          <w:numId w:val="24"/>
        </w:numPr>
        <w:jc w:val="both"/>
      </w:pPr>
      <w:r>
        <w:rPr>
          <w:b/>
        </w:rPr>
        <w:t>Neživá príroda a skúmanie prírodných javov</w:t>
      </w:r>
      <w:r w:rsidR="00A82BA1" w:rsidRPr="00D905CB">
        <w:rPr>
          <w:b/>
        </w:rPr>
        <w:tab/>
      </w:r>
      <w:r>
        <w:rPr>
          <w:b/>
        </w:rPr>
        <w:t>-</w:t>
      </w:r>
      <w:r w:rsidR="00274AEF">
        <w:rPr>
          <w:b/>
        </w:rPr>
        <w:t xml:space="preserve"> 22h;</w:t>
      </w:r>
      <w:r>
        <w:rPr>
          <w:b/>
        </w:rPr>
        <w:t xml:space="preserve"> </w:t>
      </w:r>
      <w:r w:rsidRPr="00D905CB">
        <w:t>spomaľovanie a zrýchľovanie pádu predmetov,</w:t>
      </w:r>
      <w:r>
        <w:t xml:space="preserve"> magnet, magnetické pole, kompas, páka, hojdačka, rovnoramenné váhy, nožnice, kliešte, </w:t>
      </w:r>
      <w:proofErr w:type="spellStart"/>
      <w:r>
        <w:t>páčidlo</w:t>
      </w:r>
      <w:proofErr w:type="spellEnd"/>
      <w:r>
        <w:t>, veslo, kľučka, pevný bod, kladka, lanovka, stavebná kladka, posilňovacie stroje, pevná kladka, voľná kladka, kladkostroj, naklonená rovina: svahové cesty – serpentín; skrutka, sekera, pluh, klin, ozubené koleso: bicykel, hodiny, kuchynský mechanický šľahač, mechanická vŕtačka, vodný a veterný mlyn, súkolesie, ozu</w:t>
      </w:r>
      <w:r w:rsidR="00274AEF">
        <w:t xml:space="preserve">bnica, Zem ako planéta, Mesiac </w:t>
      </w:r>
      <w:r>
        <w:t>ako družica Zeme</w:t>
      </w:r>
      <w:r w:rsidR="00274AEF">
        <w:t xml:space="preserve">, Slnko ako hviezda, Slnečná sústava, Merkúr, Venuša, Zem, Mars, Jupiter, Saturn, Urán, Neptún, súhvezdie, Veľký voz, </w:t>
      </w:r>
      <w:proofErr w:type="spellStart"/>
      <w:r w:rsidR="00274AEF">
        <w:t>Orion</w:t>
      </w:r>
      <w:proofErr w:type="spellEnd"/>
      <w:r w:rsidR="00274AEF">
        <w:t>, hvezdáreň, ďalekohľad, podmienky života na Zemi a vo vesmíre</w:t>
      </w:r>
    </w:p>
    <w:p w:rsidR="00D905CB" w:rsidRDefault="00D905CB" w:rsidP="00D905CB">
      <w:pPr>
        <w:pStyle w:val="slovanzoznam"/>
        <w:numPr>
          <w:ilvl w:val="0"/>
          <w:numId w:val="0"/>
        </w:numPr>
        <w:ind w:left="947"/>
        <w:jc w:val="both"/>
      </w:pPr>
    </w:p>
    <w:p w:rsidR="00D905CB" w:rsidRPr="00D905CB" w:rsidRDefault="000B32CA" w:rsidP="00D905C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/>
          <w:kern w:val="0"/>
          <w:u w:val="single"/>
        </w:rPr>
      </w:pPr>
      <w:r w:rsidRPr="000B32CA">
        <w:rPr>
          <w:rFonts w:eastAsia="Times New Roman" w:cs="Times New Roman"/>
          <w:b/>
          <w:kern w:val="0"/>
          <w:u w:val="single"/>
        </w:rPr>
        <w:t>Hodnotenie predmetu:</w:t>
      </w:r>
    </w:p>
    <w:p w:rsidR="00AD73A0" w:rsidRDefault="00AD73A0" w:rsidP="00AD73A0">
      <w:pPr>
        <w:pStyle w:val="Standard"/>
        <w:jc w:val="both"/>
        <w:rPr>
          <w:rFonts w:eastAsia="Times New Roman" w:cs="Times New Roman"/>
          <w:kern w:val="0"/>
        </w:rPr>
      </w:pPr>
    </w:p>
    <w:p w:rsidR="00AD73A0" w:rsidRPr="00274AEF" w:rsidRDefault="00AD73A0" w:rsidP="00AD73A0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N</w:t>
      </w:r>
      <w:r w:rsidRPr="009328F8">
        <w:rPr>
          <w:rFonts w:cs="Times New Roman"/>
          <w:b/>
          <w:bCs/>
        </w:rPr>
        <w:t>a konci každého klasifikačného obdobia sú žiaci na vysvedčení hodnotení klasifikačným</w:t>
      </w:r>
      <w:r>
        <w:rPr>
          <w:rFonts w:cs="Times New Roman"/>
          <w:b/>
          <w:bCs/>
        </w:rPr>
        <w:t xml:space="preserve"> </w:t>
      </w:r>
      <w:r w:rsidRPr="009328F8">
        <w:rPr>
          <w:rFonts w:cs="Times New Roman"/>
          <w:b/>
          <w:bCs/>
        </w:rPr>
        <w:t xml:space="preserve">stupňom podľa platnej klasifikačnej </w:t>
      </w:r>
      <w:r w:rsidR="000B32CA">
        <w:rPr>
          <w:rFonts w:cs="Times New Roman"/>
          <w:b/>
          <w:bCs/>
        </w:rPr>
        <w:t>stupnice - 1, 2, 3, 4, 5</w:t>
      </w:r>
      <w:r w:rsidRPr="009328F8">
        <w:rPr>
          <w:rFonts w:cs="Times New Roman"/>
          <w:b/>
          <w:bCs/>
        </w:rPr>
        <w:t xml:space="preserve"> </w:t>
      </w:r>
      <w:r w:rsidRPr="00AD73A0">
        <w:rPr>
          <w:rFonts w:cs="Times New Roman"/>
        </w:rPr>
        <w:t>(Metodický pokyn č. 22/2011 č. 2011-3121/12824-4-921 na hodnotenie žiakov základnej školy).</w:t>
      </w:r>
      <w:bookmarkStart w:id="0" w:name="_GoBack"/>
      <w:bookmarkEnd w:id="0"/>
    </w:p>
    <w:sectPr w:rsidR="00AD73A0" w:rsidRPr="00274AEF" w:rsidSect="000D3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4A480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8A03D3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86809"/>
    <w:multiLevelType w:val="hybridMultilevel"/>
    <w:tmpl w:val="618A77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13246"/>
    <w:multiLevelType w:val="hybridMultilevel"/>
    <w:tmpl w:val="B3F2C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F9E"/>
    <w:multiLevelType w:val="hybridMultilevel"/>
    <w:tmpl w:val="3E9673F8"/>
    <w:lvl w:ilvl="0" w:tplc="7338A3D2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0FEB4BE7"/>
    <w:multiLevelType w:val="hybridMultilevel"/>
    <w:tmpl w:val="1F28812C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16445"/>
    <w:multiLevelType w:val="hybridMultilevel"/>
    <w:tmpl w:val="DC24DC16"/>
    <w:lvl w:ilvl="0" w:tplc="FD32F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E7CD0"/>
    <w:multiLevelType w:val="hybridMultilevel"/>
    <w:tmpl w:val="FC7A7874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1E24"/>
    <w:multiLevelType w:val="hybridMultilevel"/>
    <w:tmpl w:val="FD0C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A4946"/>
    <w:multiLevelType w:val="hybridMultilevel"/>
    <w:tmpl w:val="91DE8F70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92BAA"/>
    <w:multiLevelType w:val="hybridMultilevel"/>
    <w:tmpl w:val="A1A4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96D5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32E53CAB"/>
    <w:multiLevelType w:val="hybridMultilevel"/>
    <w:tmpl w:val="74D48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7F6E"/>
    <w:multiLevelType w:val="hybridMultilevel"/>
    <w:tmpl w:val="6270E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C32B3"/>
    <w:multiLevelType w:val="hybridMultilevel"/>
    <w:tmpl w:val="927C3158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0193C"/>
    <w:multiLevelType w:val="multilevel"/>
    <w:tmpl w:val="DE9C85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CF4BBB"/>
    <w:multiLevelType w:val="multilevel"/>
    <w:tmpl w:val="15744E9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63B5F88"/>
    <w:multiLevelType w:val="hybridMultilevel"/>
    <w:tmpl w:val="ED80C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565FF"/>
    <w:multiLevelType w:val="hybridMultilevel"/>
    <w:tmpl w:val="149E36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A72F0"/>
    <w:multiLevelType w:val="hybridMultilevel"/>
    <w:tmpl w:val="7176512C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F6ACC"/>
    <w:multiLevelType w:val="hybridMultilevel"/>
    <w:tmpl w:val="A006A4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FE21DC"/>
    <w:multiLevelType w:val="hybridMultilevel"/>
    <w:tmpl w:val="DF3EC94E"/>
    <w:lvl w:ilvl="0" w:tplc="BFA84198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>
    <w:nsid w:val="6B625E44"/>
    <w:multiLevelType w:val="hybridMultilevel"/>
    <w:tmpl w:val="4E242D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8F5BC2"/>
    <w:multiLevelType w:val="hybridMultilevel"/>
    <w:tmpl w:val="F1D2BFB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15"/>
  </w:num>
  <w:num w:numId="6">
    <w:abstractNumId w:val="18"/>
  </w:num>
  <w:num w:numId="7">
    <w:abstractNumId w:val="6"/>
  </w:num>
  <w:num w:numId="8">
    <w:abstractNumId w:val="14"/>
  </w:num>
  <w:num w:numId="9">
    <w:abstractNumId w:val="19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2"/>
  </w:num>
  <w:num w:numId="17">
    <w:abstractNumId w:val="23"/>
  </w:num>
  <w:num w:numId="18">
    <w:abstractNumId w:val="22"/>
  </w:num>
  <w:num w:numId="19">
    <w:abstractNumId w:val="20"/>
  </w:num>
  <w:num w:numId="20">
    <w:abstractNumId w:val="17"/>
  </w:num>
  <w:num w:numId="21">
    <w:abstractNumId w:val="3"/>
  </w:num>
  <w:num w:numId="22">
    <w:abstractNumId w:val="8"/>
  </w:num>
  <w:num w:numId="23">
    <w:abstractNumId w:val="4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A16"/>
    <w:rsid w:val="0003298E"/>
    <w:rsid w:val="0006621B"/>
    <w:rsid w:val="0009139E"/>
    <w:rsid w:val="00094A0E"/>
    <w:rsid w:val="000B202C"/>
    <w:rsid w:val="000B32CA"/>
    <w:rsid w:val="000D3B3B"/>
    <w:rsid w:val="000E098B"/>
    <w:rsid w:val="001149CA"/>
    <w:rsid w:val="00125791"/>
    <w:rsid w:val="00126614"/>
    <w:rsid w:val="001A4B8D"/>
    <w:rsid w:val="001B46C6"/>
    <w:rsid w:val="001B52EE"/>
    <w:rsid w:val="001D082A"/>
    <w:rsid w:val="001E3431"/>
    <w:rsid w:val="00205DEB"/>
    <w:rsid w:val="00214A65"/>
    <w:rsid w:val="00245B20"/>
    <w:rsid w:val="00263E07"/>
    <w:rsid w:val="00263F55"/>
    <w:rsid w:val="00274AEF"/>
    <w:rsid w:val="00284570"/>
    <w:rsid w:val="00285B5E"/>
    <w:rsid w:val="002C5658"/>
    <w:rsid w:val="002D4A16"/>
    <w:rsid w:val="002E2D59"/>
    <w:rsid w:val="00312ABF"/>
    <w:rsid w:val="00320778"/>
    <w:rsid w:val="00327423"/>
    <w:rsid w:val="003308A7"/>
    <w:rsid w:val="00366D40"/>
    <w:rsid w:val="0037555E"/>
    <w:rsid w:val="0038307E"/>
    <w:rsid w:val="003B01DC"/>
    <w:rsid w:val="003B147B"/>
    <w:rsid w:val="003B4B26"/>
    <w:rsid w:val="003E1C73"/>
    <w:rsid w:val="00447D06"/>
    <w:rsid w:val="004520DA"/>
    <w:rsid w:val="004659B3"/>
    <w:rsid w:val="004674D6"/>
    <w:rsid w:val="004703DB"/>
    <w:rsid w:val="004A09DA"/>
    <w:rsid w:val="0052091F"/>
    <w:rsid w:val="00562D64"/>
    <w:rsid w:val="00563F74"/>
    <w:rsid w:val="005A6FBE"/>
    <w:rsid w:val="005C018E"/>
    <w:rsid w:val="005C0E4F"/>
    <w:rsid w:val="006B07C0"/>
    <w:rsid w:val="006C3437"/>
    <w:rsid w:val="006F05FF"/>
    <w:rsid w:val="006F2F7D"/>
    <w:rsid w:val="006F4562"/>
    <w:rsid w:val="00705308"/>
    <w:rsid w:val="00757570"/>
    <w:rsid w:val="00794EA3"/>
    <w:rsid w:val="007A53AE"/>
    <w:rsid w:val="007C3291"/>
    <w:rsid w:val="007D172C"/>
    <w:rsid w:val="00802E5C"/>
    <w:rsid w:val="00805372"/>
    <w:rsid w:val="00810BEE"/>
    <w:rsid w:val="00816D67"/>
    <w:rsid w:val="00821F0B"/>
    <w:rsid w:val="00833AB1"/>
    <w:rsid w:val="00842CAB"/>
    <w:rsid w:val="00851A38"/>
    <w:rsid w:val="00861796"/>
    <w:rsid w:val="0086429E"/>
    <w:rsid w:val="008A438E"/>
    <w:rsid w:val="008C3A34"/>
    <w:rsid w:val="00920BDA"/>
    <w:rsid w:val="0093065E"/>
    <w:rsid w:val="009565EB"/>
    <w:rsid w:val="00961081"/>
    <w:rsid w:val="009D101E"/>
    <w:rsid w:val="00A077B1"/>
    <w:rsid w:val="00A61849"/>
    <w:rsid w:val="00A6494A"/>
    <w:rsid w:val="00A7636B"/>
    <w:rsid w:val="00A82BA1"/>
    <w:rsid w:val="00AA4B61"/>
    <w:rsid w:val="00AB1724"/>
    <w:rsid w:val="00AC1525"/>
    <w:rsid w:val="00AD73A0"/>
    <w:rsid w:val="00AE06C5"/>
    <w:rsid w:val="00AE4A26"/>
    <w:rsid w:val="00B07C17"/>
    <w:rsid w:val="00B30942"/>
    <w:rsid w:val="00B332EA"/>
    <w:rsid w:val="00B5374D"/>
    <w:rsid w:val="00B61006"/>
    <w:rsid w:val="00B83F98"/>
    <w:rsid w:val="00BA1803"/>
    <w:rsid w:val="00BB6543"/>
    <w:rsid w:val="00BD10B5"/>
    <w:rsid w:val="00BF217E"/>
    <w:rsid w:val="00C43C1E"/>
    <w:rsid w:val="00C53207"/>
    <w:rsid w:val="00C632CF"/>
    <w:rsid w:val="00C65F4B"/>
    <w:rsid w:val="00C72588"/>
    <w:rsid w:val="00C733A1"/>
    <w:rsid w:val="00CB4132"/>
    <w:rsid w:val="00CD7A98"/>
    <w:rsid w:val="00CE0CD0"/>
    <w:rsid w:val="00CE33CA"/>
    <w:rsid w:val="00CE3A57"/>
    <w:rsid w:val="00CF62FC"/>
    <w:rsid w:val="00D1235D"/>
    <w:rsid w:val="00D16458"/>
    <w:rsid w:val="00D320BF"/>
    <w:rsid w:val="00D44826"/>
    <w:rsid w:val="00D74621"/>
    <w:rsid w:val="00D746F0"/>
    <w:rsid w:val="00D905CB"/>
    <w:rsid w:val="00D9560A"/>
    <w:rsid w:val="00DA16A3"/>
    <w:rsid w:val="00DA7FA7"/>
    <w:rsid w:val="00DC2A37"/>
    <w:rsid w:val="00DC3CB4"/>
    <w:rsid w:val="00DF5EDD"/>
    <w:rsid w:val="00E2618A"/>
    <w:rsid w:val="00E90A1C"/>
    <w:rsid w:val="00E93CB6"/>
    <w:rsid w:val="00EA2C45"/>
    <w:rsid w:val="00EA5935"/>
    <w:rsid w:val="00EC55C3"/>
    <w:rsid w:val="00EE151A"/>
    <w:rsid w:val="00EF7513"/>
    <w:rsid w:val="00F06651"/>
    <w:rsid w:val="00F42F88"/>
    <w:rsid w:val="00F65EE0"/>
    <w:rsid w:val="00F669D4"/>
    <w:rsid w:val="00F95C44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18E"/>
    <w:rPr>
      <w:sz w:val="24"/>
      <w:szCs w:val="24"/>
    </w:rPr>
  </w:style>
  <w:style w:type="paragraph" w:styleId="Nadpis1">
    <w:name w:val="heading 1"/>
    <w:basedOn w:val="Normlny"/>
    <w:next w:val="Normlny"/>
    <w:qFormat/>
    <w:rsid w:val="0037555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7555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37555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7555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37555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7555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7555E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7555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7555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styleId="111111">
    <w:name w:val="Outline List 2"/>
    <w:basedOn w:val="Bezzoznamu"/>
    <w:rsid w:val="00AA4B61"/>
    <w:pPr>
      <w:numPr>
        <w:numId w:val="4"/>
      </w:numPr>
    </w:pPr>
  </w:style>
  <w:style w:type="paragraph" w:styleId="slovanzoznam">
    <w:name w:val="List Number"/>
    <w:basedOn w:val="Normlny"/>
    <w:rsid w:val="009D101E"/>
    <w:pPr>
      <w:numPr>
        <w:numId w:val="3"/>
      </w:numPr>
    </w:pPr>
  </w:style>
  <w:style w:type="paragraph" w:styleId="slovanzoznam2">
    <w:name w:val="List Number 2"/>
    <w:basedOn w:val="Normlny"/>
    <w:rsid w:val="00DA7FA7"/>
    <w:pPr>
      <w:numPr>
        <w:numId w:val="1"/>
      </w:numPr>
    </w:pPr>
  </w:style>
  <w:style w:type="paragraph" w:styleId="slovanzoznam5">
    <w:name w:val="List Number 5"/>
    <w:basedOn w:val="Normlny"/>
    <w:rsid w:val="00DA7FA7"/>
  </w:style>
  <w:style w:type="table" w:styleId="Mriekatabuky">
    <w:name w:val="Table Grid"/>
    <w:basedOn w:val="Normlnatabuka"/>
    <w:rsid w:val="0081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833AB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link w:val="Pta"/>
    <w:rsid w:val="00833AB1"/>
    <w:rPr>
      <w:sz w:val="24"/>
      <w:szCs w:val="24"/>
      <w:lang w:eastAsia="cs-CZ"/>
    </w:rPr>
  </w:style>
  <w:style w:type="paragraph" w:styleId="PredformtovanHTML">
    <w:name w:val="HTML Preformatted"/>
    <w:basedOn w:val="Normlny"/>
    <w:link w:val="PredformtovanHTMLChar"/>
    <w:rsid w:val="0083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rsid w:val="00833AB1"/>
    <w:rPr>
      <w:rFonts w:ascii="Courier New" w:hAnsi="Courier New" w:cs="Courier New"/>
    </w:rPr>
  </w:style>
  <w:style w:type="paragraph" w:styleId="Zarkazkladnhotextu">
    <w:name w:val="Body Text Indent"/>
    <w:basedOn w:val="Normlny"/>
    <w:link w:val="ZarkazkladnhotextuChar"/>
    <w:rsid w:val="000D3B3B"/>
    <w:pPr>
      <w:ind w:firstLine="708"/>
      <w:jc w:val="both"/>
    </w:pPr>
  </w:style>
  <w:style w:type="character" w:customStyle="1" w:styleId="ZarkazkladnhotextuChar">
    <w:name w:val="Zarážka základného textu Char"/>
    <w:link w:val="Zarkazkladnhotextu"/>
    <w:rsid w:val="000D3B3B"/>
    <w:rPr>
      <w:sz w:val="24"/>
      <w:szCs w:val="24"/>
    </w:rPr>
  </w:style>
  <w:style w:type="paragraph" w:styleId="Zkladntext">
    <w:name w:val="Body Text"/>
    <w:basedOn w:val="Normlny"/>
    <w:link w:val="ZkladntextChar"/>
    <w:rsid w:val="0006621B"/>
    <w:pPr>
      <w:spacing w:after="120"/>
    </w:pPr>
  </w:style>
  <w:style w:type="character" w:customStyle="1" w:styleId="ZkladntextChar">
    <w:name w:val="Základný text Char"/>
    <w:link w:val="Zkladntext"/>
    <w:rsid w:val="0006621B"/>
    <w:rPr>
      <w:sz w:val="24"/>
      <w:szCs w:val="24"/>
    </w:rPr>
  </w:style>
  <w:style w:type="paragraph" w:styleId="Bezriadkovania">
    <w:name w:val="No Spacing"/>
    <w:uiPriority w:val="1"/>
    <w:qFormat/>
    <w:rsid w:val="0006621B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42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1A4B8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A4B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D73A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Default">
    <w:name w:val="Default"/>
    <w:rsid w:val="00A618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111111">
    <w:name w:val="1111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UČEBNÉ OSNOVY</vt:lpstr>
      <vt:lpstr>UČEBNÉ OSNOVY</vt:lpstr>
    </vt:vector>
  </TitlesOfParts>
  <Company>M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/>
  <dc:creator>M</dc:creator>
  <cp:keywords/>
  <cp:lastModifiedBy>Ziak</cp:lastModifiedBy>
  <cp:revision>9</cp:revision>
  <cp:lastPrinted>2015-08-25T06:39:00Z</cp:lastPrinted>
  <dcterms:created xsi:type="dcterms:W3CDTF">2017-08-29T16:36:00Z</dcterms:created>
  <dcterms:modified xsi:type="dcterms:W3CDTF">2018-08-20T14:30:00Z</dcterms:modified>
</cp:coreProperties>
</file>